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4884" w14:textId="30E543EB" w:rsidR="00800F95" w:rsidRDefault="00A823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Налоги и социальные выплаты</w:t>
      </w:r>
      <w:r w:rsidR="00CD628E">
        <w:rPr>
          <w:sz w:val="40"/>
          <w:szCs w:val="40"/>
        </w:rPr>
        <w:t xml:space="preserve">. </w:t>
      </w:r>
      <w:r>
        <w:rPr>
          <w:sz w:val="40"/>
          <w:szCs w:val="40"/>
          <w:lang w:val="ru-RU"/>
        </w:rPr>
        <w:t>Игра «</w:t>
      </w:r>
      <w:r w:rsidR="00CD628E">
        <w:rPr>
          <w:sz w:val="40"/>
          <w:szCs w:val="40"/>
        </w:rPr>
        <w:t>Блеф-клуб</w:t>
      </w:r>
      <w:r>
        <w:rPr>
          <w:sz w:val="40"/>
          <w:szCs w:val="40"/>
          <w:lang w:val="ru-RU"/>
        </w:rPr>
        <w:t>»</w:t>
      </w:r>
    </w:p>
    <w:p w14:paraId="19F8AD8F" w14:textId="77777777" w:rsidR="00A82355" w:rsidRDefault="00A82355" w:rsidP="00A823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sz w:val="28"/>
          <w:szCs w:val="28"/>
          <w:lang w:val="ru-RU"/>
        </w:rPr>
      </w:pPr>
      <w:r w:rsidRPr="00A82355">
        <w:rPr>
          <w:sz w:val="28"/>
          <w:szCs w:val="28"/>
          <w:lang w:val="ru-RU"/>
        </w:rPr>
        <w:t>Подготовила и провела классный руководитель 5 класса</w:t>
      </w:r>
    </w:p>
    <w:p w14:paraId="666B6EE0" w14:textId="742713E6" w:rsidR="00A82355" w:rsidRDefault="00A82355" w:rsidP="00A823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sz w:val="28"/>
          <w:szCs w:val="28"/>
          <w:lang w:val="ru-RU"/>
        </w:rPr>
      </w:pPr>
      <w:r w:rsidRPr="00A82355">
        <w:rPr>
          <w:sz w:val="28"/>
          <w:szCs w:val="28"/>
          <w:lang w:val="ru-RU"/>
        </w:rPr>
        <w:t xml:space="preserve"> Дулепова Елена Владимировна</w:t>
      </w:r>
    </w:p>
    <w:p w14:paraId="73CC8C68" w14:textId="093379EE" w:rsidR="00A82355" w:rsidRDefault="00A82355" w:rsidP="00A823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04.04.2023</w:t>
      </w:r>
    </w:p>
    <w:p w14:paraId="1FF216C1" w14:textId="77777777" w:rsidR="00CE7595" w:rsidRPr="00A82355" w:rsidRDefault="00CE7595" w:rsidP="00A823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sz w:val="28"/>
          <w:szCs w:val="28"/>
          <w:lang w:val="ru-RU"/>
        </w:rPr>
      </w:pPr>
      <w:bookmarkStart w:id="0" w:name="_GoBack"/>
      <w:bookmarkEnd w:id="0"/>
    </w:p>
    <w:p w14:paraId="3903D94E" w14:textId="77777777" w:rsidR="00800F95" w:rsidRDefault="00800F95">
      <w:pPr>
        <w:spacing w:line="240" w:lineRule="auto"/>
        <w:jc w:val="both"/>
      </w:pPr>
    </w:p>
    <w:p w14:paraId="63B447A5" w14:textId="77777777" w:rsidR="00800F95" w:rsidRDefault="00CD628E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425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Описание мероприятия</w:t>
      </w:r>
    </w:p>
    <w:p w14:paraId="69EC9E89" w14:textId="77777777" w:rsidR="00800F95" w:rsidRDefault="00800F95">
      <w:pPr>
        <w:spacing w:line="240" w:lineRule="auto"/>
        <w:jc w:val="both"/>
      </w:pPr>
      <w:bookmarkStart w:id="2" w:name="_heading=h.1fob9te" w:colFirst="0" w:colLast="0"/>
      <w:bookmarkEnd w:id="2"/>
    </w:p>
    <w:tbl>
      <w:tblPr>
        <w:tblStyle w:val="ae"/>
        <w:tblW w:w="10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416"/>
        <w:gridCol w:w="6804"/>
      </w:tblGrid>
      <w:tr w:rsidR="00800F95" w14:paraId="4CB23324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DFD0" w14:textId="77777777" w:rsidR="00800F95" w:rsidRDefault="00CD628E" w:rsidP="00A82355">
            <w:pPr>
              <w:widowControl w:val="0"/>
              <w:spacing w:line="240" w:lineRule="auto"/>
            </w:pPr>
            <w:r>
              <w:t>№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8F393" w14:textId="77777777" w:rsidR="00800F95" w:rsidRDefault="00CD628E" w:rsidP="00A82355">
            <w:pPr>
              <w:widowControl w:val="0"/>
              <w:spacing w:line="240" w:lineRule="auto"/>
            </w:pPr>
            <w:r>
              <w:t>Параметр мероприятия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0D0A" w14:textId="77777777" w:rsidR="00800F95" w:rsidRDefault="00CD628E" w:rsidP="00A82355">
            <w:pPr>
              <w:widowControl w:val="0"/>
              <w:spacing w:line="240" w:lineRule="auto"/>
            </w:pPr>
            <w:r>
              <w:t>Характеристика</w:t>
            </w:r>
          </w:p>
        </w:tc>
      </w:tr>
      <w:tr w:rsidR="00800F95" w14:paraId="1404EF63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C551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9B13" w14:textId="77777777" w:rsidR="00800F95" w:rsidRDefault="00CD628E" w:rsidP="00A82355">
            <w:pPr>
              <w:widowControl w:val="0"/>
              <w:spacing w:line="240" w:lineRule="auto"/>
            </w:pPr>
            <w:r>
              <w:t>Формат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2268" w14:textId="77777777" w:rsidR="00800F95" w:rsidRDefault="00CD628E" w:rsidP="00A82355">
            <w:pPr>
              <w:widowControl w:val="0"/>
              <w:spacing w:line="240" w:lineRule="auto"/>
            </w:pPr>
            <w:r>
              <w:t>Карточная игра</w:t>
            </w:r>
          </w:p>
        </w:tc>
      </w:tr>
      <w:tr w:rsidR="00800F95" w14:paraId="5D63E47B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6941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B69C" w14:textId="77777777" w:rsidR="00800F95" w:rsidRDefault="00CD628E" w:rsidP="00A82355">
            <w:pPr>
              <w:widowControl w:val="0"/>
              <w:spacing w:line="240" w:lineRule="auto"/>
            </w:pPr>
            <w:r>
              <w:t>Темы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49E7" w14:textId="77777777" w:rsidR="00800F95" w:rsidRDefault="00CD628E" w:rsidP="00A82355">
            <w:pPr>
              <w:spacing w:line="240" w:lineRule="auto"/>
              <w:jc w:val="both"/>
            </w:pPr>
            <w:r>
              <w:t>Налоги и социальные выплаты</w:t>
            </w:r>
          </w:p>
        </w:tc>
      </w:tr>
      <w:tr w:rsidR="00800F95" w14:paraId="5F572386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11A0C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369E" w14:textId="77777777" w:rsidR="00800F95" w:rsidRDefault="00CD628E" w:rsidP="00A82355">
            <w:pPr>
              <w:widowControl w:val="0"/>
              <w:spacing w:line="240" w:lineRule="auto"/>
            </w:pPr>
            <w:r>
              <w:t>Уровень сложности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939B2" w14:textId="77777777" w:rsidR="00800F95" w:rsidRDefault="00CD628E" w:rsidP="00A82355">
            <w:pPr>
              <w:widowControl w:val="0"/>
              <w:spacing w:line="240" w:lineRule="auto"/>
            </w:pPr>
            <w:r>
              <w:t>2</w:t>
            </w:r>
          </w:p>
        </w:tc>
      </w:tr>
      <w:tr w:rsidR="00800F95" w14:paraId="37C5766B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BEEC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2526" w14:textId="77777777" w:rsidR="00800F95" w:rsidRDefault="00CD628E" w:rsidP="00A82355">
            <w:pPr>
              <w:widowControl w:val="0"/>
              <w:spacing w:line="240" w:lineRule="auto"/>
            </w:pPr>
            <w:r>
              <w:t>Количество участников и распределение по командам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EC3C" w14:textId="77777777" w:rsidR="00800F95" w:rsidRDefault="00CD628E" w:rsidP="00A82355">
            <w:pPr>
              <w:widowControl w:val="0"/>
              <w:spacing w:line="240" w:lineRule="auto"/>
            </w:pPr>
            <w:r>
              <w:t>Набор карточек на пару, количество пар не ограничено.</w:t>
            </w:r>
          </w:p>
          <w:p w14:paraId="0F0F93F0" w14:textId="77777777" w:rsidR="00800F95" w:rsidRDefault="00800F95" w:rsidP="00A82355">
            <w:pPr>
              <w:widowControl w:val="0"/>
              <w:spacing w:line="240" w:lineRule="auto"/>
            </w:pPr>
          </w:p>
          <w:p w14:paraId="63AB255E" w14:textId="77777777" w:rsidR="00800F95" w:rsidRDefault="00CD628E" w:rsidP="00A82355">
            <w:pPr>
              <w:widowControl w:val="0"/>
              <w:spacing w:line="240" w:lineRule="auto"/>
            </w:pPr>
            <w:r>
              <w:t>Для заключительной части занятия деление на группы по 4-5 человек.</w:t>
            </w:r>
          </w:p>
        </w:tc>
      </w:tr>
      <w:tr w:rsidR="00800F95" w14:paraId="504EE3C8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B699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C93F" w14:textId="77777777" w:rsidR="00800F95" w:rsidRDefault="00CD628E" w:rsidP="00A82355">
            <w:pPr>
              <w:widowControl w:val="0"/>
              <w:spacing w:line="240" w:lineRule="auto"/>
            </w:pPr>
            <w:r>
              <w:t>Оптимальный возраст участников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6289" w14:textId="77777777" w:rsidR="00800F95" w:rsidRDefault="00CD628E" w:rsidP="00A82355">
            <w:pPr>
              <w:widowControl w:val="0"/>
              <w:spacing w:line="240" w:lineRule="auto"/>
            </w:pPr>
            <w:r>
              <w:t>10-13 лет</w:t>
            </w:r>
          </w:p>
        </w:tc>
      </w:tr>
      <w:tr w:rsidR="00800F95" w14:paraId="1DC2D5AA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4A77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BD20" w14:textId="77777777" w:rsidR="00800F95" w:rsidRDefault="00CD628E" w:rsidP="00A82355">
            <w:pPr>
              <w:widowControl w:val="0"/>
              <w:spacing w:line="240" w:lineRule="auto"/>
            </w:pPr>
            <w:r>
              <w:t>Необходимое количество модераторов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653E" w14:textId="77777777" w:rsidR="00800F95" w:rsidRDefault="00CD628E" w:rsidP="00A82355">
            <w:pPr>
              <w:widowControl w:val="0"/>
              <w:spacing w:line="240" w:lineRule="auto"/>
            </w:pPr>
            <w:r>
              <w:t>1</w:t>
            </w:r>
          </w:p>
        </w:tc>
      </w:tr>
      <w:tr w:rsidR="00800F95" w14:paraId="7CE04819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A1F0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6375" w14:textId="77777777" w:rsidR="00800F95" w:rsidRDefault="00CD628E" w:rsidP="00A82355">
            <w:pPr>
              <w:widowControl w:val="0"/>
              <w:spacing w:line="240" w:lineRule="auto"/>
            </w:pPr>
            <w:r>
              <w:t>Общая продолжительность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4F3A" w14:textId="77777777" w:rsidR="00800F95" w:rsidRDefault="00CD628E" w:rsidP="00A82355">
            <w:pPr>
              <w:widowControl w:val="0"/>
              <w:spacing w:line="240" w:lineRule="auto"/>
            </w:pPr>
            <w:r>
              <w:t>1 ак. час (45 минут)</w:t>
            </w:r>
          </w:p>
        </w:tc>
      </w:tr>
      <w:tr w:rsidR="00800F95" w14:paraId="47EF7CE2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D3BA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6F18" w14:textId="77777777" w:rsidR="00800F95" w:rsidRDefault="00CD628E" w:rsidP="00A82355">
            <w:pPr>
              <w:widowControl w:val="0"/>
              <w:spacing w:line="240" w:lineRule="auto"/>
            </w:pPr>
            <w:r>
              <w:t>Цели и задачи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D478" w14:textId="77777777" w:rsidR="00800F95" w:rsidRDefault="00CD628E" w:rsidP="00A823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Цели: </w:t>
            </w:r>
          </w:p>
          <w:p w14:paraId="37EED6E3" w14:textId="77777777" w:rsidR="00800F95" w:rsidRDefault="00CD628E" w:rsidP="00A823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Развитие финансовой грамотности.</w:t>
            </w:r>
          </w:p>
          <w:p w14:paraId="60B68D64" w14:textId="77777777" w:rsidR="00800F95" w:rsidRDefault="00CD628E" w:rsidP="00A8235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Сформировать понимание налогов и их функций.</w:t>
            </w:r>
          </w:p>
          <w:p w14:paraId="565B27BE" w14:textId="77777777" w:rsidR="00800F95" w:rsidRDefault="00CD628E" w:rsidP="00A8235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Сформировать понимание социальных выплат и их видов.</w:t>
            </w:r>
          </w:p>
          <w:p w14:paraId="02108BE1" w14:textId="77777777" w:rsidR="00800F95" w:rsidRDefault="00CD628E" w:rsidP="00A8235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Научить рассчитывать величину подоходного налога и НДС. </w:t>
            </w:r>
          </w:p>
          <w:p w14:paraId="4FD2E0C6" w14:textId="77777777" w:rsidR="00800F95" w:rsidRDefault="00CD628E" w:rsidP="00A8235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Сформировать понимание последствий неуплаты налогов.</w:t>
            </w:r>
          </w:p>
          <w:p w14:paraId="6805E1F3" w14:textId="77777777" w:rsidR="00800F95" w:rsidRDefault="00CD628E" w:rsidP="00A82355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Научить определять, какие налоги необходимо заплатить семье.</w:t>
            </w:r>
          </w:p>
          <w:p w14:paraId="44BA05D6" w14:textId="77777777" w:rsidR="00800F95" w:rsidRDefault="00800F95" w:rsidP="00A82355">
            <w:pPr>
              <w:widowControl w:val="0"/>
              <w:spacing w:line="240" w:lineRule="auto"/>
            </w:pPr>
          </w:p>
          <w:p w14:paraId="2F7EC56D" w14:textId="77777777" w:rsidR="00800F95" w:rsidRDefault="00CD628E" w:rsidP="00A8235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Развитие личностного потенциала (потенциала достижения).</w:t>
            </w:r>
          </w:p>
          <w:p w14:paraId="2D68A28B" w14:textId="77777777" w:rsidR="00800F95" w:rsidRDefault="00CD628E" w:rsidP="00A8235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Приобрести ресурсы устойчивости - навык анализа эффективности выбора.</w:t>
            </w:r>
          </w:p>
          <w:p w14:paraId="22306DF6" w14:textId="77777777" w:rsidR="00800F95" w:rsidRDefault="00CD628E" w:rsidP="00A82355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Приобрести инструментальные ресурсы - навык постановки цели, навык прогнозирования событий и их последствий (неуплаты налога).</w:t>
            </w:r>
          </w:p>
          <w:p w14:paraId="36F74A70" w14:textId="77777777" w:rsidR="00800F95" w:rsidRDefault="00800F95" w:rsidP="00A82355">
            <w:pPr>
              <w:widowControl w:val="0"/>
              <w:spacing w:line="240" w:lineRule="auto"/>
            </w:pPr>
          </w:p>
        </w:tc>
      </w:tr>
      <w:tr w:rsidR="00800F95" w14:paraId="0AEAFA71" w14:textId="77777777" w:rsidTr="00A82355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CDE8" w14:textId="77777777" w:rsidR="00800F95" w:rsidRDefault="00800F95" w:rsidP="00A82355">
            <w:pPr>
              <w:widowControl w:val="0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1506" w14:textId="77777777" w:rsidR="00800F95" w:rsidRDefault="00CD628E" w:rsidP="00A82355">
            <w:pPr>
              <w:widowControl w:val="0"/>
              <w:spacing w:line="240" w:lineRule="auto"/>
            </w:pPr>
            <w:r>
              <w:t>Планируемый результат в виде знаний и умений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558F" w14:textId="77777777" w:rsidR="00800F95" w:rsidRDefault="00CD628E" w:rsidP="00A82355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>Результаты по финансовой грамотности</w:t>
            </w:r>
          </w:p>
          <w:p w14:paraId="117C0247" w14:textId="77777777" w:rsidR="00800F95" w:rsidRDefault="00CD628E" w:rsidP="00A82355">
            <w:pPr>
              <w:widowControl w:val="0"/>
              <w:shd w:val="clear" w:color="auto" w:fill="FFFFFF"/>
              <w:spacing w:line="240" w:lineRule="auto"/>
            </w:pPr>
            <w:r>
              <w:t>Знаю:</w:t>
            </w:r>
          </w:p>
          <w:p w14:paraId="5D702187" w14:textId="77777777" w:rsidR="00800F95" w:rsidRDefault="00CD628E" w:rsidP="00A82355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line="240" w:lineRule="auto"/>
            </w:pPr>
            <w:r>
              <w:t>О налогах, почему государство их собирает, как и когда они платятся.</w:t>
            </w:r>
          </w:p>
          <w:p w14:paraId="31C319AD" w14:textId="77777777" w:rsidR="00800F95" w:rsidRDefault="00CD628E" w:rsidP="00A82355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line="240" w:lineRule="auto"/>
            </w:pPr>
            <w:r>
              <w:t>Что такое социальное пособие.</w:t>
            </w:r>
          </w:p>
          <w:p w14:paraId="24BCCF53" w14:textId="77777777" w:rsidR="00800F95" w:rsidRDefault="00CD628E" w:rsidP="00A82355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line="240" w:lineRule="auto"/>
            </w:pPr>
            <w:r>
              <w:t>Что такое пенсия и кому она выплачивается.</w:t>
            </w:r>
          </w:p>
          <w:p w14:paraId="7A6A75F2" w14:textId="77777777" w:rsidR="00800F95" w:rsidRDefault="00CD628E" w:rsidP="00A82355">
            <w:pPr>
              <w:widowControl w:val="0"/>
              <w:spacing w:line="240" w:lineRule="auto"/>
            </w:pPr>
            <w:r>
              <w:t>Умею</w:t>
            </w:r>
          </w:p>
          <w:p w14:paraId="613BBA1A" w14:textId="77777777" w:rsidR="00800F95" w:rsidRDefault="00CD628E" w:rsidP="00A82355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</w:pPr>
            <w:r>
              <w:t>Рассчитывать величину подоходного налога и НДС. Описывать последствия неуплаты налогов.</w:t>
            </w:r>
          </w:p>
          <w:p w14:paraId="4B5F5495" w14:textId="77777777" w:rsidR="00800F95" w:rsidRDefault="00CD628E" w:rsidP="00A82355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line="240" w:lineRule="auto"/>
            </w:pPr>
            <w:r>
              <w:t>Приводить примеры выплаты налогов в семье.</w:t>
            </w:r>
          </w:p>
          <w:p w14:paraId="233CA981" w14:textId="77777777" w:rsidR="00800F95" w:rsidRDefault="00CD628E" w:rsidP="00A82355">
            <w:pPr>
              <w:widowControl w:val="0"/>
              <w:spacing w:line="240" w:lineRule="auto"/>
            </w:pPr>
            <w:r>
              <w:t>Применяю</w:t>
            </w:r>
          </w:p>
          <w:p w14:paraId="693F7761" w14:textId="77777777" w:rsidR="00800F95" w:rsidRDefault="00CD628E" w:rsidP="00A82355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line="240" w:lineRule="auto"/>
            </w:pPr>
            <w:r>
              <w:t>Определяю, какие налоги необходимо заплатить семье.</w:t>
            </w:r>
          </w:p>
          <w:p w14:paraId="42D3A2F3" w14:textId="77777777" w:rsidR="00800F95" w:rsidRDefault="00800F95" w:rsidP="00A82355">
            <w:pPr>
              <w:widowControl w:val="0"/>
              <w:spacing w:line="240" w:lineRule="auto"/>
            </w:pPr>
          </w:p>
          <w:p w14:paraId="4C1F0E88" w14:textId="77777777" w:rsidR="00800F95" w:rsidRDefault="00CD628E" w:rsidP="00A82355">
            <w:pPr>
              <w:widowControl w:val="0"/>
              <w:spacing w:line="240" w:lineRule="auto"/>
            </w:pPr>
            <w:r>
              <w:rPr>
                <w:b/>
              </w:rPr>
              <w:t>Результаты по развитию личностного потенциала</w:t>
            </w:r>
            <w:r>
              <w:t xml:space="preserve"> (потенциала достижения):</w:t>
            </w:r>
          </w:p>
          <w:p w14:paraId="5E7D5178" w14:textId="77777777" w:rsidR="00800F95" w:rsidRDefault="00800F95" w:rsidP="00A82355">
            <w:pPr>
              <w:widowControl w:val="0"/>
              <w:spacing w:line="240" w:lineRule="auto"/>
            </w:pPr>
          </w:p>
          <w:p w14:paraId="08AB4F2D" w14:textId="77777777" w:rsidR="00800F95" w:rsidRDefault="00CD628E" w:rsidP="00A82355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Приобретены ресурсы устойчивости - ученик способен проанализировать, насколько эффективен его выбор.</w:t>
            </w:r>
          </w:p>
          <w:p w14:paraId="2F091803" w14:textId="77777777" w:rsidR="00800F95" w:rsidRDefault="00CD628E" w:rsidP="00A82355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Приобретены инструментальные ресурсы - ученик способен поставить цель, прогнозировать возможное дальнейшее развитие процессов, событий и их последствия.</w:t>
            </w:r>
          </w:p>
        </w:tc>
      </w:tr>
    </w:tbl>
    <w:p w14:paraId="7396823C" w14:textId="77777777" w:rsidR="00800F95" w:rsidRDefault="00800F95">
      <w:pPr>
        <w:spacing w:line="240" w:lineRule="auto"/>
        <w:jc w:val="both"/>
      </w:pPr>
    </w:p>
    <w:p w14:paraId="700F390C" w14:textId="77777777" w:rsidR="00800F95" w:rsidRDefault="00CD62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40" w:lineRule="auto"/>
        <w:jc w:val="both"/>
        <w:rPr>
          <w:sz w:val="28"/>
          <w:szCs w:val="28"/>
        </w:rPr>
      </w:pPr>
      <w:bookmarkStart w:id="3" w:name="_heading=h.3znysh7" w:colFirst="0" w:colLast="0"/>
      <w:bookmarkEnd w:id="3"/>
      <w:r>
        <w:rPr>
          <w:sz w:val="28"/>
          <w:szCs w:val="28"/>
        </w:rPr>
        <w:t>1.2. Технические требования к месту проведения</w:t>
      </w:r>
    </w:p>
    <w:p w14:paraId="130C67F0" w14:textId="77777777" w:rsidR="00800F95" w:rsidRDefault="00CD628E">
      <w:pPr>
        <w:numPr>
          <w:ilvl w:val="0"/>
          <w:numId w:val="5"/>
        </w:numPr>
        <w:jc w:val="both"/>
      </w:pPr>
      <w:r>
        <w:t>Размер помещения должен соответствовать количеству участников мероприятия.</w:t>
      </w:r>
    </w:p>
    <w:p w14:paraId="5DFC2F4A" w14:textId="77777777" w:rsidR="00800F95" w:rsidRDefault="00CD628E">
      <w:pPr>
        <w:numPr>
          <w:ilvl w:val="0"/>
          <w:numId w:val="5"/>
        </w:numPr>
        <w:jc w:val="both"/>
      </w:pPr>
      <w:r>
        <w:t>Для проведения первой, вводной части занятия необходим проектор, колонки.</w:t>
      </w:r>
    </w:p>
    <w:p w14:paraId="2EAF0034" w14:textId="77777777" w:rsidR="00800F95" w:rsidRDefault="00CD628E">
      <w:pPr>
        <w:numPr>
          <w:ilvl w:val="0"/>
          <w:numId w:val="5"/>
        </w:numPr>
        <w:spacing w:line="240" w:lineRule="auto"/>
        <w:jc w:val="both"/>
      </w:pPr>
      <w:r>
        <w:t>Для проведения игры необходимо распечатать карточки.</w:t>
      </w:r>
    </w:p>
    <w:p w14:paraId="0AA787F6" w14:textId="77777777" w:rsidR="00800F95" w:rsidRDefault="00CD628E">
      <w:pPr>
        <w:numPr>
          <w:ilvl w:val="0"/>
          <w:numId w:val="5"/>
        </w:numPr>
        <w:spacing w:line="240" w:lineRule="auto"/>
        <w:jc w:val="both"/>
      </w:pPr>
      <w:r>
        <w:t>Для заключительной части занятия нужно подготовить ватманы, фломастеры/маркеры по количеству групп.</w:t>
      </w:r>
    </w:p>
    <w:p w14:paraId="58179D44" w14:textId="77777777" w:rsidR="00800F95" w:rsidRDefault="00800F95">
      <w:pPr>
        <w:spacing w:line="240" w:lineRule="auto"/>
        <w:ind w:left="720"/>
        <w:jc w:val="both"/>
      </w:pPr>
    </w:p>
    <w:p w14:paraId="1CF91CB0" w14:textId="77777777" w:rsidR="00800F95" w:rsidRDefault="00CD62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jc w:val="both"/>
        <w:rPr>
          <w:sz w:val="32"/>
          <w:szCs w:val="32"/>
        </w:rPr>
      </w:pPr>
      <w:bookmarkStart w:id="4" w:name="_heading=h.2et92p0" w:colFirst="0" w:colLast="0"/>
      <w:bookmarkEnd w:id="4"/>
      <w:r>
        <w:rPr>
          <w:sz w:val="32"/>
          <w:szCs w:val="32"/>
        </w:rPr>
        <w:t>2. Порядок проведения мероприятия</w:t>
      </w:r>
    </w:p>
    <w:p w14:paraId="1BCE3D65" w14:textId="77777777" w:rsidR="00800F95" w:rsidRDefault="00CD62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40" w:lineRule="auto"/>
        <w:jc w:val="both"/>
        <w:rPr>
          <w:sz w:val="28"/>
          <w:szCs w:val="28"/>
        </w:rPr>
      </w:pPr>
      <w:bookmarkStart w:id="5" w:name="_heading=h.tyjcwt" w:colFirst="0" w:colLast="0"/>
      <w:bookmarkEnd w:id="5"/>
      <w:r>
        <w:rPr>
          <w:sz w:val="28"/>
          <w:szCs w:val="28"/>
        </w:rPr>
        <w:t>2.1. Подготовка к мероприятию</w:t>
      </w:r>
    </w:p>
    <w:p w14:paraId="5215FAAC" w14:textId="77777777" w:rsidR="00800F95" w:rsidRDefault="00CD628E">
      <w:pPr>
        <w:numPr>
          <w:ilvl w:val="0"/>
          <w:numId w:val="1"/>
        </w:numPr>
        <w:spacing w:line="240" w:lineRule="auto"/>
        <w:jc w:val="both"/>
      </w:pPr>
      <w:r>
        <w:t>Распечатать карточки (см. Приложение 2, 1 набор карточек на пару), бланки для фиксации очков (см. Приложение 3, 1 бланк на пару).</w:t>
      </w:r>
    </w:p>
    <w:p w14:paraId="303E6E0E" w14:textId="77777777" w:rsidR="00800F95" w:rsidRDefault="00CD628E">
      <w:pPr>
        <w:numPr>
          <w:ilvl w:val="0"/>
          <w:numId w:val="1"/>
        </w:numPr>
        <w:spacing w:line="240" w:lineRule="auto"/>
        <w:jc w:val="both"/>
      </w:pPr>
      <w:r>
        <w:t>Приготовить ватманы, маркеры/фломастеры по количеству групп (из расчета 1 ватман на группу, 1 набор маркеров на 1-2 группы).</w:t>
      </w:r>
    </w:p>
    <w:p w14:paraId="6610D332" w14:textId="77777777" w:rsidR="00800F95" w:rsidRDefault="00CD628E">
      <w:pPr>
        <w:numPr>
          <w:ilvl w:val="0"/>
          <w:numId w:val="1"/>
        </w:numPr>
        <w:spacing w:line="240" w:lineRule="auto"/>
        <w:jc w:val="both"/>
      </w:pPr>
      <w:r>
        <w:t>Проверить технические условия, открывается ли презентация (Приложение 1), видео с YouTube, слышен ли звук.</w:t>
      </w:r>
    </w:p>
    <w:p w14:paraId="2E830346" w14:textId="77777777" w:rsidR="00800F95" w:rsidRDefault="00CD62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40" w:lineRule="auto"/>
        <w:jc w:val="both"/>
        <w:rPr>
          <w:sz w:val="28"/>
          <w:szCs w:val="28"/>
        </w:rPr>
      </w:pPr>
      <w:bookmarkStart w:id="6" w:name="_heading=h.3dy6vkm" w:colFirst="0" w:colLast="0"/>
      <w:bookmarkEnd w:id="6"/>
      <w:r>
        <w:rPr>
          <w:sz w:val="28"/>
          <w:szCs w:val="28"/>
        </w:rPr>
        <w:t xml:space="preserve">2.2. Теоретическая часть </w:t>
      </w:r>
    </w:p>
    <w:p w14:paraId="732173A9" w14:textId="77777777" w:rsidR="00800F95" w:rsidRDefault="00800F95"/>
    <w:p w14:paraId="655F156D" w14:textId="0374CFFA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b/>
          <w:highlight w:val="white"/>
        </w:rPr>
        <w:t>Ведущий:</w:t>
      </w:r>
      <w:r>
        <w:rPr>
          <w:b/>
          <w:highlight w:val="white"/>
          <w:lang w:val="ru-RU"/>
        </w:rPr>
        <w:t xml:space="preserve"> </w:t>
      </w:r>
      <w:r>
        <w:rPr>
          <w:highlight w:val="white"/>
        </w:rPr>
        <w:t>Сегодня мы разберем важную тему, что такое налоги и зачем их нужно платить.</w:t>
      </w:r>
    </w:p>
    <w:p w14:paraId="0BC5DA55" w14:textId="78A89944" w:rsidR="00800F95" w:rsidRDefault="00CD628E">
      <w:pPr>
        <w:spacing w:after="180" w:line="240" w:lineRule="auto"/>
        <w:jc w:val="both"/>
        <w:rPr>
          <w:lang w:val="ru-RU"/>
        </w:rPr>
      </w:pPr>
      <w:r>
        <w:rPr>
          <w:highlight w:val="white"/>
        </w:rPr>
        <w:t xml:space="preserve">Давайте начнем с просмотра ролика </w:t>
      </w:r>
      <w:hyperlink r:id="rId7" w:history="1">
        <w:r w:rsidRPr="006F04ED">
          <w:rPr>
            <w:rStyle w:val="af"/>
          </w:rPr>
          <w:t>https://www.youtube.com/watch?v=zwzkWrYVQ7s</w:t>
        </w:r>
      </w:hyperlink>
    </w:p>
    <w:p w14:paraId="4055994A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t>После просмотра ролика</w:t>
      </w:r>
    </w:p>
    <w:p w14:paraId="2EE67E61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b/>
          <w:highlight w:val="white"/>
        </w:rPr>
        <w:t>Ведущий:</w:t>
      </w:r>
      <w:r>
        <w:rPr>
          <w:highlight w:val="white"/>
        </w:rPr>
        <w:t xml:space="preserve"> Итак, что такое налоги?</w:t>
      </w:r>
    </w:p>
    <w:p w14:paraId="5B8B288D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t>Ждем ответов детей, после  - показываем соответствующий слайд.</w:t>
      </w:r>
    </w:p>
    <w:p w14:paraId="049F96D9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b/>
          <w:highlight w:val="white"/>
        </w:rPr>
        <w:lastRenderedPageBreak/>
        <w:t xml:space="preserve">Ведущий: </w:t>
      </w:r>
      <w:r>
        <w:rPr>
          <w:highlight w:val="white"/>
        </w:rPr>
        <w:t>Налог</w:t>
      </w:r>
      <w:r>
        <w:rPr>
          <w:i/>
          <w:highlight w:val="white"/>
        </w:rPr>
        <w:t xml:space="preserve"> — </w:t>
      </w:r>
      <w:r>
        <w:rPr>
          <w:highlight w:val="white"/>
        </w:rPr>
        <w:t>обязательный платеж, который государство взимает с физических лиц, то есть обычных людей, и компаний для финансирования деятельности государственных и социальных организаций.</w:t>
      </w:r>
    </w:p>
    <w:p w14:paraId="796AAC57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Налоги — важный инструмент, необходимый для работы государства и его органов. Платить налоги обязан каждый гражданин России, достигший определенного возраста. Примеры каких налогов для физических лиц приводили в ролике?</w:t>
      </w:r>
    </w:p>
    <w:p w14:paraId="0C627793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t>Ждем ответов детей, после  - показываем соответствующий слайд.</w:t>
      </w:r>
    </w:p>
    <w:p w14:paraId="38920085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b/>
          <w:highlight w:val="white"/>
        </w:rPr>
        <w:t xml:space="preserve">Ведущий: </w:t>
      </w:r>
      <w:r>
        <w:rPr>
          <w:highlight w:val="white"/>
        </w:rPr>
        <w:t xml:space="preserve">Верно, налоги на доход, налоги на имущество. Приводили примеры НДФЛ - 13%, налога на квартиру, земельного налога, транспортного налога. Эти налоги относятся к прямым налогам. </w:t>
      </w:r>
      <w:r>
        <w:rPr>
          <w:i/>
          <w:highlight w:val="white"/>
        </w:rPr>
        <w:t xml:space="preserve">Показываем соответствующий слайд. </w:t>
      </w:r>
    </w:p>
    <w:p w14:paraId="542AB80C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Как же мы должны их платить? Кто помнит, от чего зависит размер налога, как говорилось в ролике?</w:t>
      </w:r>
    </w:p>
    <w:p w14:paraId="05E37403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t>Ждем ответов детей, после  - показываем соответствующий слайд.</w:t>
      </w:r>
    </w:p>
    <w:p w14:paraId="01E64DCB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b/>
          <w:highlight w:val="white"/>
        </w:rPr>
        <w:t xml:space="preserve">Ведущий: </w:t>
      </w:r>
      <w:r>
        <w:rPr>
          <w:highlight w:val="white"/>
        </w:rPr>
        <w:t>Налог, с которым мы сталкиваемся в первую очередь — подоходный налог. Этот налог обязаны платить все физические лица, то есть обычные люди, которые получают заработную плату — в нашей стране он называется «Налог на доход физических лиц», сокращенно — НДФЛ.</w:t>
      </w:r>
    </w:p>
    <w:p w14:paraId="7B4308C9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 xml:space="preserve">Размер подоходного налога всегда напрямую зависит от вашей заработной платы и составляет 13%. Например, вы устроились на месячную подработку и заработали 10 000 рублей — 13% от этой суммы, то есть 1300 рублей, вам будет необходимо заплатить государству в качестве налога. Этот налог платит работодатель — вы не видите денег, которые отчисляются государству, а сразу получаете «на руки» итоговую сумму, которой можете распоряжаться по своему усмотрению. </w:t>
      </w:r>
    </w:p>
    <w:p w14:paraId="55B4EF05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>В случае же с другими источниками дохода вам необходимо раз в год сообщить о сумме дохода налоговой инспекции — органу, который следит за тем, чтобы граждане оплачивали необходимые налоги в срок.</w:t>
      </w:r>
    </w:p>
    <w:p w14:paraId="1942883B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>Еще одна категория налогов, которую платит большинство россиян — налоги на имущество и на транспортное средство. Такие налоги, как становится понятно из названия, платится за находящееся в вашей собственности имущество — квартира, дачный участок, автомобиль. Величина этого налога определяется по-разному в зависимости от объекта имущества, оплачивается такой налог раз в год.</w:t>
      </w:r>
    </w:p>
    <w:p w14:paraId="28710B1D" w14:textId="77777777" w:rsidR="00800F95" w:rsidRDefault="00CD628E">
      <w:pPr>
        <w:spacing w:before="240" w:after="240" w:line="240" w:lineRule="auto"/>
        <w:jc w:val="both"/>
        <w:rPr>
          <w:i/>
          <w:highlight w:val="white"/>
        </w:rPr>
      </w:pPr>
      <w:r>
        <w:rPr>
          <w:highlight w:val="white"/>
        </w:rPr>
        <w:t xml:space="preserve">Есть также косвенные налоги, которые включаются в стоимость товаров и услуг. </w:t>
      </w:r>
    </w:p>
    <w:p w14:paraId="13C41C8C" w14:textId="77777777" w:rsidR="00800F95" w:rsidRDefault="00CD628E">
      <w:pPr>
        <w:spacing w:before="240" w:after="24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t>Показываем соответствующий слайд</w:t>
      </w:r>
    </w:p>
    <w:p w14:paraId="6587E57F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b/>
          <w:highlight w:val="white"/>
        </w:rPr>
        <w:t xml:space="preserve">Ведущий: </w:t>
      </w:r>
      <w:r>
        <w:rPr>
          <w:highlight w:val="white"/>
        </w:rPr>
        <w:t>Самый распространенный косвенный налог, с которым мы сталкиваемся практически каждый день — НДС или налог на добавленную стоимость.</w:t>
      </w:r>
    </w:p>
    <w:p w14:paraId="297C33A5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>Несмотря на распространенность НДС, мы его практически не замечаем, так как он «спрятан» в стоимости товаров или услуг, которые мы приобретаем. Продавец при определении стоимости товара или услуги закладывает в нее и налог на добавленную стоимость. Таким образом, получается, что сумма этого налога взимается с покупателя, но оплачивает его сам продавец.</w:t>
      </w:r>
    </w:p>
    <w:p w14:paraId="1CD61A1C" w14:textId="77777777" w:rsidR="00800F95" w:rsidRDefault="00CD628E">
      <w:pPr>
        <w:spacing w:before="240" w:after="240" w:line="240" w:lineRule="auto"/>
        <w:jc w:val="both"/>
        <w:rPr>
          <w:i/>
          <w:highlight w:val="white"/>
        </w:rPr>
      </w:pPr>
      <w:r>
        <w:rPr>
          <w:highlight w:val="white"/>
        </w:rPr>
        <w:t xml:space="preserve">Размер налога на добавленную стоимость напрямую зависит от стоимости товара или услуги, с которой взимается, и составляет в нашей стране 10%  или 20% в зависимости от вида товаров.  </w:t>
      </w:r>
      <w:r>
        <w:rPr>
          <w:i/>
          <w:highlight w:val="white"/>
        </w:rPr>
        <w:t>(Примечание для учителя: Для самых любопытных можете дать задание узнать, зачем нужна ставка 0% НДС)</w:t>
      </w:r>
    </w:p>
    <w:p w14:paraId="5CB45D7E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>А зачем же платить налоги? Кто понял это из ролика?</w:t>
      </w:r>
    </w:p>
    <w:p w14:paraId="0E7382E4" w14:textId="77777777" w:rsidR="00800F95" w:rsidRDefault="00CD628E">
      <w:pPr>
        <w:spacing w:before="240" w:after="24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t>Ждем ответов детей. Показываем соответствующий слайд.</w:t>
      </w:r>
    </w:p>
    <w:p w14:paraId="00712FB0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b/>
          <w:highlight w:val="white"/>
        </w:rPr>
        <w:lastRenderedPageBreak/>
        <w:t xml:space="preserve">Ведущий: </w:t>
      </w:r>
      <w:r>
        <w:rPr>
          <w:highlight w:val="white"/>
        </w:rPr>
        <w:t>Да, из налогов граждан формируется государственный бюджет, А он тратится на много разных полезных вещей - безопасность граждан, комфортные условия для жизни, бесплатное образование, бесплатную медицину, на развитие науки и культуры. Одно из важных направлений, на которые расходуется государственный бюджет — социальные пособия и пенсии. Социальное пособие — это безвозмездная выплата со стороны государства особым группам населения. Как правило, причиной выплаты социального пособия является непростая ситуация в жизни человека, и оно призвано оказать ему финансовую помощь.</w:t>
      </w:r>
    </w:p>
    <w:p w14:paraId="113F11A9" w14:textId="77777777" w:rsidR="00800F95" w:rsidRDefault="00CD628E">
      <w:pPr>
        <w:spacing w:before="240" w:after="240" w:line="240" w:lineRule="auto"/>
        <w:jc w:val="both"/>
        <w:rPr>
          <w:i/>
          <w:highlight w:val="white"/>
        </w:rPr>
      </w:pPr>
      <w:r>
        <w:rPr>
          <w:highlight w:val="white"/>
        </w:rPr>
        <w:t xml:space="preserve">Что такое социальные пособия? </w:t>
      </w:r>
      <w:r>
        <w:rPr>
          <w:i/>
          <w:highlight w:val="white"/>
        </w:rPr>
        <w:t>Показываем соответствующий слайд.</w:t>
      </w:r>
    </w:p>
    <w:p w14:paraId="3B954601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 xml:space="preserve"> Социальные пособия, как правило, выплачиваются следующим группам населения:</w:t>
      </w:r>
    </w:p>
    <w:p w14:paraId="68AB6FE3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>* Люди, которые не могут найти работу либо по какой-то причине не имеют возможности работать определенное время — например, из-за тяжелой болезни</w:t>
      </w:r>
    </w:p>
    <w:p w14:paraId="13F03F9E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>* Женщины, родившие или находящиеся в стадии беременности</w:t>
      </w:r>
    </w:p>
    <w:p w14:paraId="02C55650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>* Военнослужащие и их семьи</w:t>
      </w:r>
    </w:p>
    <w:p w14:paraId="678CDA3B" w14:textId="77777777" w:rsidR="00800F95" w:rsidRDefault="00CD628E">
      <w:pPr>
        <w:spacing w:before="240" w:after="240" w:line="240" w:lineRule="auto"/>
        <w:jc w:val="both"/>
        <w:rPr>
          <w:i/>
          <w:highlight w:val="white"/>
        </w:rPr>
      </w:pPr>
      <w:r>
        <w:rPr>
          <w:highlight w:val="white"/>
        </w:rPr>
        <w:t xml:space="preserve">Что же такое пенсия? </w:t>
      </w:r>
      <w:r>
        <w:rPr>
          <w:i/>
          <w:highlight w:val="white"/>
        </w:rPr>
        <w:t>Показываем соответствующий слайд.</w:t>
      </w:r>
    </w:p>
    <w:p w14:paraId="219CF8DB" w14:textId="77777777" w:rsidR="00800F95" w:rsidRDefault="00CD628E">
      <w:pPr>
        <w:spacing w:before="240" w:after="240" w:line="240" w:lineRule="auto"/>
        <w:jc w:val="both"/>
      </w:pPr>
      <w:r>
        <w:rPr>
          <w:highlight w:val="white"/>
        </w:rPr>
        <w:t xml:space="preserve">Пенсии - </w:t>
      </w:r>
      <w:r>
        <w:t>это регулярная выплата людям, достигшим пенсионного возраста, людям, которые не могут работать, а также людям, которые имеют инвалидность или потеряли кормильца.</w:t>
      </w:r>
    </w:p>
    <w:p w14:paraId="1E03B7DC" w14:textId="77777777" w:rsidR="00800F95" w:rsidRDefault="00CD628E">
      <w:pPr>
        <w:widowControl w:val="0"/>
        <w:numPr>
          <w:ilvl w:val="0"/>
          <w:numId w:val="10"/>
        </w:numPr>
        <w:spacing w:before="240" w:after="240"/>
      </w:pPr>
      <w:r>
        <w:t>Пенсионный фонд РФ занимается государственной пенсией, на которую с определенного возраста имеет право претендовать каждый гражданин России.</w:t>
      </w:r>
    </w:p>
    <w:p w14:paraId="0FB145A5" w14:textId="77777777" w:rsidR="00800F95" w:rsidRDefault="00CD628E">
      <w:pPr>
        <w:spacing w:before="240" w:after="240" w:line="240" w:lineRule="auto"/>
        <w:jc w:val="both"/>
        <w:rPr>
          <w:highlight w:val="white"/>
        </w:rPr>
      </w:pPr>
      <w:r>
        <w:rPr>
          <w:highlight w:val="white"/>
        </w:rPr>
        <w:t>Ну что, мы узнали много полезного о налогах и на что они тратятся, мы готовы к игре!</w:t>
      </w:r>
    </w:p>
    <w:p w14:paraId="1EC992CD" w14:textId="77777777" w:rsidR="00800F95" w:rsidRDefault="00CD62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 w:line="240" w:lineRule="auto"/>
        <w:jc w:val="both"/>
        <w:rPr>
          <w:sz w:val="28"/>
          <w:szCs w:val="28"/>
        </w:rPr>
      </w:pPr>
      <w:bookmarkStart w:id="7" w:name="_heading=h.1t3h5sf" w:colFirst="0" w:colLast="0"/>
      <w:bookmarkEnd w:id="7"/>
      <w:r>
        <w:rPr>
          <w:sz w:val="28"/>
          <w:szCs w:val="28"/>
        </w:rPr>
        <w:t>2.3. Инструкция для проведения</w:t>
      </w:r>
    </w:p>
    <w:p w14:paraId="36117D5E" w14:textId="77777777" w:rsidR="00800F95" w:rsidRDefault="00800F95">
      <w:pPr>
        <w:spacing w:line="240" w:lineRule="auto"/>
        <w:jc w:val="both"/>
        <w:rPr>
          <w:highlight w:val="white"/>
        </w:rPr>
      </w:pPr>
    </w:p>
    <w:p w14:paraId="58035025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 xml:space="preserve">Играющие делятся на пары. По очереди они предлагают друг другу карточки, задавая написанные в них вопросы  (см. Приложение 2). Карточка после этого хода из игры выбрасывается. Если противник отвечает правильно, на его счёт записывается призовое очко, а право хода переходит к ним. Если же он ошибается, очко получают спрашивающий, а следующий ход остается за ним. Выигрывает тот, кто набрал больше очков. </w:t>
      </w:r>
    </w:p>
    <w:p w14:paraId="122682D8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В заключительной части занятия ведущий предлагает командам придумать свой налог по следующей схеме и оформить как указ:</w:t>
      </w:r>
    </w:p>
    <w:p w14:paraId="6A76656B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Название налога - объект налогообложения - сроки уплаты - кто налогоплательщики - налоговая ставка - налоговые поступления (на что пойдут).</w:t>
      </w:r>
    </w:p>
    <w:p w14:paraId="5B1DA89D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Примерный тайминг:</w:t>
      </w:r>
    </w:p>
    <w:p w14:paraId="1BDA7AB6" w14:textId="77777777" w:rsidR="00800F95" w:rsidRDefault="00CD628E">
      <w:pPr>
        <w:numPr>
          <w:ilvl w:val="0"/>
          <w:numId w:val="1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Вводная от ведущего (10 мин)</w:t>
      </w:r>
    </w:p>
    <w:p w14:paraId="27A24C45" w14:textId="77777777" w:rsidR="00800F95" w:rsidRDefault="00CD628E">
      <w:pPr>
        <w:numPr>
          <w:ilvl w:val="0"/>
          <w:numId w:val="1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Игра с карточками (15 мин)</w:t>
      </w:r>
    </w:p>
    <w:p w14:paraId="1854B6BB" w14:textId="77777777" w:rsidR="00800F95" w:rsidRDefault="00CD628E">
      <w:pPr>
        <w:numPr>
          <w:ilvl w:val="0"/>
          <w:numId w:val="1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Подготовка указа о налоге (7 мин)</w:t>
      </w:r>
    </w:p>
    <w:p w14:paraId="04F2D83D" w14:textId="77777777" w:rsidR="00800F95" w:rsidRDefault="00CD628E">
      <w:pPr>
        <w:numPr>
          <w:ilvl w:val="0"/>
          <w:numId w:val="1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Представление указов о налогах от групп (10 мин, по 2 мин на группу)</w:t>
      </w:r>
    </w:p>
    <w:p w14:paraId="735E4764" w14:textId="77777777" w:rsidR="00800F95" w:rsidRDefault="00CD628E">
      <w:pPr>
        <w:numPr>
          <w:ilvl w:val="0"/>
          <w:numId w:val="12"/>
        </w:num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Проверочные вопросы - ведущий задает вопрос, дети отвечают в свободном порядке (3 мин)</w:t>
      </w:r>
    </w:p>
    <w:p w14:paraId="02E5C01E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b/>
          <w:highlight w:val="white"/>
        </w:rPr>
        <w:t xml:space="preserve">Ведущий: </w:t>
      </w:r>
      <w:r>
        <w:rPr>
          <w:highlight w:val="white"/>
        </w:rPr>
        <w:t xml:space="preserve">Итак, вам нужно будет разделиться на пары, зачитывать друг другу карточки., задавать написанные в них вопросы. </w:t>
      </w:r>
      <w:r>
        <w:rPr>
          <w:i/>
          <w:highlight w:val="white"/>
        </w:rPr>
        <w:t>Ведущий раздает колоды карт по парам и бланк для фиксации очков.</w:t>
      </w:r>
    </w:p>
    <w:p w14:paraId="4307EAE2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Карточка после этого хода из игры выбрасывается. Если противник отвечает правильно, на его счёт записывается призовое очко, а право хода переходит к ним. Если же он ошибается, очко получают спрашивающий, а следующий ход остается за ним. Выигрывает тот, кто набрал больше очков. Начинаем!</w:t>
      </w:r>
    </w:p>
    <w:p w14:paraId="21CAAB7C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lastRenderedPageBreak/>
        <w:t>В конце игры</w:t>
      </w:r>
    </w:p>
    <w:p w14:paraId="7721742F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b/>
          <w:i/>
          <w:highlight w:val="white"/>
        </w:rPr>
        <w:t xml:space="preserve">Ведущий: </w:t>
      </w:r>
      <w:r>
        <w:rPr>
          <w:highlight w:val="white"/>
        </w:rPr>
        <w:t xml:space="preserve">Ну что же, кто получил больше 10 очков, поднимите руки? </w:t>
      </w:r>
      <w:r>
        <w:rPr>
          <w:i/>
          <w:highlight w:val="white"/>
        </w:rPr>
        <w:t xml:space="preserve">Ждем, пока поднимут руки, смотрим по количеству. </w:t>
      </w:r>
      <w:r>
        <w:rPr>
          <w:highlight w:val="white"/>
        </w:rPr>
        <w:t xml:space="preserve">А кто больше 20?... А кто больше..? </w:t>
      </w:r>
      <w:r>
        <w:rPr>
          <w:i/>
          <w:highlight w:val="white"/>
        </w:rPr>
        <w:t xml:space="preserve">Таким образом выявляем победителя игры. </w:t>
      </w:r>
      <w:r>
        <w:rPr>
          <w:highlight w:val="white"/>
        </w:rPr>
        <w:t>Итак, победителем игры у нас стал…</w:t>
      </w:r>
    </w:p>
    <w:p w14:paraId="59731B7F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t>Задание со звездочкой, в случае, если у детей есть интерес к теме:</w:t>
      </w:r>
    </w:p>
    <w:p w14:paraId="2FF2AAAF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А теперь у нас есть великолепный шанс придумать свой собственный налог. Если бы у вас была возможность, какой налог вы бы придумали?</w:t>
      </w:r>
    </w:p>
    <w:p w14:paraId="0B8AC35C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Вам нужно разделиться на группы по 4-5 человек и подготовить указ по следующей схеме</w:t>
      </w:r>
    </w:p>
    <w:p w14:paraId="65755458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Название налога - объект налогообложения - сроки уплаты - кто налогоплательщики - налоговая ставка - налоговые поступления (на что пойдут).</w:t>
      </w:r>
    </w:p>
    <w:p w14:paraId="6131AF73" w14:textId="77777777" w:rsidR="00800F95" w:rsidRDefault="00CD628E">
      <w:pPr>
        <w:spacing w:after="180" w:line="240" w:lineRule="auto"/>
        <w:jc w:val="both"/>
        <w:rPr>
          <w:highlight w:val="white"/>
        </w:rPr>
      </w:pPr>
      <w:r>
        <w:rPr>
          <w:highlight w:val="white"/>
        </w:rPr>
        <w:t>На разработку указа у вас будет 7 минут. Затем у каждой группы будет по 2 минуты, чтобы представить указ.</w:t>
      </w:r>
    </w:p>
    <w:p w14:paraId="4A24B5CE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i/>
          <w:highlight w:val="white"/>
        </w:rPr>
        <w:t>После представления указов.</w:t>
      </w:r>
    </w:p>
    <w:p w14:paraId="7D5F704E" w14:textId="77777777" w:rsidR="00800F95" w:rsidRDefault="00CD628E">
      <w:pPr>
        <w:spacing w:after="180" w:line="240" w:lineRule="auto"/>
        <w:jc w:val="both"/>
        <w:rPr>
          <w:i/>
          <w:highlight w:val="white"/>
        </w:rPr>
      </w:pPr>
      <w:r>
        <w:rPr>
          <w:b/>
          <w:highlight w:val="white"/>
        </w:rPr>
        <w:t xml:space="preserve">Ведущий: </w:t>
      </w:r>
      <w:r>
        <w:rPr>
          <w:highlight w:val="white"/>
        </w:rPr>
        <w:t xml:space="preserve">Отличные указы! Давайте с вами вспомним, что узнали сегодня. </w:t>
      </w:r>
      <w:r>
        <w:rPr>
          <w:i/>
          <w:highlight w:val="white"/>
        </w:rPr>
        <w:t>Ведущий проводит рефлексию.</w:t>
      </w:r>
    </w:p>
    <w:p w14:paraId="516463AF" w14:textId="77777777" w:rsidR="00800F95" w:rsidRDefault="00CD62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jc w:val="both"/>
        <w:rPr>
          <w:sz w:val="32"/>
          <w:szCs w:val="32"/>
        </w:rPr>
      </w:pPr>
      <w:bookmarkStart w:id="8" w:name="_heading=h.4d34og8" w:colFirst="0" w:colLast="0"/>
      <w:bookmarkEnd w:id="8"/>
      <w:r>
        <w:rPr>
          <w:sz w:val="32"/>
          <w:szCs w:val="32"/>
        </w:rPr>
        <w:t>3. Вопросы для рефлексии</w:t>
      </w:r>
    </w:p>
    <w:p w14:paraId="13511A73" w14:textId="77777777" w:rsidR="00800F95" w:rsidRDefault="00CD628E">
      <w:pPr>
        <w:numPr>
          <w:ilvl w:val="0"/>
          <w:numId w:val="2"/>
        </w:numPr>
        <w:spacing w:before="240" w:line="240" w:lineRule="auto"/>
      </w:pPr>
      <w:r>
        <w:t>Что нового сегодня узнали?</w:t>
      </w:r>
    </w:p>
    <w:p w14:paraId="29707A81" w14:textId="77777777" w:rsidR="00800F95" w:rsidRDefault="00CD628E">
      <w:pPr>
        <w:numPr>
          <w:ilvl w:val="0"/>
          <w:numId w:val="2"/>
        </w:numPr>
        <w:spacing w:line="240" w:lineRule="auto"/>
      </w:pPr>
      <w:r>
        <w:t>Что такое налоги и почему государство их собирает?</w:t>
      </w:r>
    </w:p>
    <w:p w14:paraId="5B1880B3" w14:textId="77777777" w:rsidR="00800F95" w:rsidRDefault="00CD628E">
      <w:pPr>
        <w:numPr>
          <w:ilvl w:val="0"/>
          <w:numId w:val="2"/>
        </w:numPr>
        <w:spacing w:line="240" w:lineRule="auto"/>
      </w:pPr>
      <w:r>
        <w:t>Какие бывают налоги? Когда их нужно платить?</w:t>
      </w:r>
    </w:p>
    <w:p w14:paraId="560E4B10" w14:textId="77777777" w:rsidR="00800F95" w:rsidRDefault="00CD628E">
      <w:pPr>
        <w:numPr>
          <w:ilvl w:val="0"/>
          <w:numId w:val="2"/>
        </w:numPr>
        <w:spacing w:line="240" w:lineRule="auto"/>
      </w:pPr>
      <w:r>
        <w:t>Как рассчитать величину подоходного налога?</w:t>
      </w:r>
    </w:p>
    <w:p w14:paraId="7D627E33" w14:textId="77777777" w:rsidR="00800F95" w:rsidRDefault="00CD628E">
      <w:pPr>
        <w:numPr>
          <w:ilvl w:val="0"/>
          <w:numId w:val="2"/>
        </w:numPr>
        <w:spacing w:line="240" w:lineRule="auto"/>
      </w:pPr>
      <w:r>
        <w:t>Что будет, если не платить налоги?</w:t>
      </w:r>
    </w:p>
    <w:p w14:paraId="46905F1E" w14:textId="77777777" w:rsidR="00800F95" w:rsidRDefault="00CD628E">
      <w:pPr>
        <w:numPr>
          <w:ilvl w:val="0"/>
          <w:numId w:val="2"/>
        </w:numPr>
        <w:spacing w:after="240" w:line="240" w:lineRule="auto"/>
      </w:pPr>
      <w:r>
        <w:t>Что такое социальное пособие и какие виды пособий существуют?</w:t>
      </w:r>
    </w:p>
    <w:sectPr w:rsidR="00800F95" w:rsidSect="00A82355">
      <w:pgSz w:w="11909" w:h="16834"/>
      <w:pgMar w:top="426" w:right="42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AEB"/>
    <w:multiLevelType w:val="multilevel"/>
    <w:tmpl w:val="5C28D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BE6E3B"/>
    <w:multiLevelType w:val="multilevel"/>
    <w:tmpl w:val="1F5C7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0A03F0D"/>
    <w:multiLevelType w:val="multilevel"/>
    <w:tmpl w:val="2CDC7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1CB31D8"/>
    <w:multiLevelType w:val="multilevel"/>
    <w:tmpl w:val="D5666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C3C3084"/>
    <w:multiLevelType w:val="multilevel"/>
    <w:tmpl w:val="D69A7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18C0E8D"/>
    <w:multiLevelType w:val="multilevel"/>
    <w:tmpl w:val="C374B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1A41831"/>
    <w:multiLevelType w:val="multilevel"/>
    <w:tmpl w:val="959AE3B0"/>
    <w:lvl w:ilvl="0">
      <w:start w:val="1"/>
      <w:numFmt w:val="bullet"/>
      <w:lvlText w:val="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35D328D0"/>
    <w:multiLevelType w:val="multilevel"/>
    <w:tmpl w:val="C914A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7B94F29"/>
    <w:multiLevelType w:val="multilevel"/>
    <w:tmpl w:val="5F082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D3A6CF2"/>
    <w:multiLevelType w:val="multilevel"/>
    <w:tmpl w:val="A2A4DE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A0D5EF0"/>
    <w:multiLevelType w:val="multilevel"/>
    <w:tmpl w:val="BB123C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DAA1D26"/>
    <w:multiLevelType w:val="multilevel"/>
    <w:tmpl w:val="EEF00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95F0C6F"/>
    <w:multiLevelType w:val="multilevel"/>
    <w:tmpl w:val="58DC7C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5"/>
    <w:rsid w:val="00800F95"/>
    <w:rsid w:val="00A82355"/>
    <w:rsid w:val="00CD628E"/>
    <w:rsid w:val="00C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4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6E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B4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1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uiPriority w:val="99"/>
    <w:semiHidden/>
    <w:rsid w:val="00F16EB4"/>
    <w:rPr>
      <w:sz w:val="20"/>
      <w:szCs w:val="20"/>
    </w:rPr>
  </w:style>
  <w:style w:type="paragraph" w:styleId="ab">
    <w:name w:val="annotation subject"/>
    <w:basedOn w:val="a9"/>
    <w:next w:val="a9"/>
    <w:link w:val="11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uiPriority w:val="99"/>
    <w:semiHidden/>
    <w:rsid w:val="00F16EB4"/>
    <w:rPr>
      <w:b/>
      <w:bCs/>
      <w:sz w:val="20"/>
      <w:szCs w:val="20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1">
    <w:name w:val="Тема примечания Знак1"/>
    <w:basedOn w:val="10"/>
    <w:link w:val="ab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9"/>
    <w:uiPriority w:val="99"/>
    <w:semiHidden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">
    <w:name w:val="Hyperlink"/>
    <w:basedOn w:val="a0"/>
    <w:uiPriority w:val="99"/>
    <w:unhideWhenUsed/>
    <w:rsid w:val="00CD62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2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6E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EB4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1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uiPriority w:val="99"/>
    <w:semiHidden/>
    <w:rsid w:val="00F16EB4"/>
    <w:rPr>
      <w:sz w:val="20"/>
      <w:szCs w:val="20"/>
    </w:rPr>
  </w:style>
  <w:style w:type="paragraph" w:styleId="ab">
    <w:name w:val="annotation subject"/>
    <w:basedOn w:val="a9"/>
    <w:next w:val="a9"/>
    <w:link w:val="11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uiPriority w:val="99"/>
    <w:semiHidden/>
    <w:rsid w:val="00F16EB4"/>
    <w:rPr>
      <w:b/>
      <w:bCs/>
      <w:sz w:val="20"/>
      <w:szCs w:val="20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1">
    <w:name w:val="Тема примечания Знак1"/>
    <w:basedOn w:val="10"/>
    <w:link w:val="ab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9"/>
    <w:uiPriority w:val="99"/>
    <w:semiHidden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">
    <w:name w:val="Hyperlink"/>
    <w:basedOn w:val="a0"/>
    <w:uiPriority w:val="99"/>
    <w:unhideWhenUsed/>
    <w:rsid w:val="00CD62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wzkWrYVQ7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5Oc4rBQRy71IxYmp/0I1/++Hw==">AMUW2mXDxDYa1Js2xgA3rGrPzFmBrTxvgYj1112FN4DzTrZzlcw0tpivbSORNLX4/UB+2lqZCfXGY5V80fANvqpT7cvYJAPGIDugUCjCnvhTc1003y6LLAPeaNUsQbPL3TFzj+NHnpbHTgUjfpaS2HVx3tmPKm7Vc6PvC4JciAqJeCDKk2m5GgrBrVPWBsN55OxgJlwJh28WKwSkO49pPdZjnNM951DwGIupwQm8yAS+D/8rIlYpYGM=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2020-11-01T10:21:00Z</dcterms:created>
  <dcterms:modified xsi:type="dcterms:W3CDTF">2023-03-29T13:34:00Z</dcterms:modified>
</cp:coreProperties>
</file>