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8D" w:rsidRPr="004F7036" w:rsidRDefault="0006168D" w:rsidP="0006168D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УТВЕРЖДАЮ</w:t>
      </w:r>
    </w:p>
    <w:p w:rsidR="0006168D" w:rsidRPr="004F7036" w:rsidRDefault="0006168D" w:rsidP="0006168D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Директор МБОУ «Удачненская школа»</w:t>
      </w:r>
    </w:p>
    <w:p w:rsidR="0006168D" w:rsidRPr="004F7036" w:rsidRDefault="0006168D" w:rsidP="0006168D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______________А.Н.Казанков</w:t>
      </w:r>
    </w:p>
    <w:p w:rsidR="0006168D" w:rsidRPr="004F7036" w:rsidRDefault="0006168D" w:rsidP="0006168D">
      <w:pPr>
        <w:rPr>
          <w:rFonts w:ascii="Times New Roman" w:hAnsi="Times New Roman" w:cs="Times New Roman"/>
          <w:sz w:val="28"/>
          <w:szCs w:val="28"/>
        </w:rPr>
      </w:pPr>
    </w:p>
    <w:p w:rsidR="0006168D" w:rsidRPr="004F7036" w:rsidRDefault="0006168D" w:rsidP="0006168D">
      <w:pPr>
        <w:rPr>
          <w:rFonts w:ascii="Times New Roman" w:hAnsi="Times New Roman" w:cs="Times New Roman"/>
          <w:sz w:val="28"/>
          <w:szCs w:val="28"/>
        </w:rPr>
      </w:pPr>
    </w:p>
    <w:p w:rsidR="0006168D" w:rsidRPr="004F7036" w:rsidRDefault="0006168D" w:rsidP="0006168D">
      <w:pPr>
        <w:rPr>
          <w:rFonts w:ascii="Times New Roman" w:hAnsi="Times New Roman" w:cs="Times New Roman"/>
          <w:sz w:val="28"/>
          <w:szCs w:val="28"/>
        </w:rPr>
      </w:pPr>
    </w:p>
    <w:p w:rsidR="0006168D" w:rsidRPr="004F7036" w:rsidRDefault="0006168D" w:rsidP="0006168D">
      <w:pPr>
        <w:rPr>
          <w:rFonts w:ascii="Times New Roman" w:hAnsi="Times New Roman" w:cs="Times New Roman"/>
          <w:sz w:val="28"/>
          <w:szCs w:val="28"/>
        </w:rPr>
      </w:pPr>
    </w:p>
    <w:p w:rsidR="0006168D" w:rsidRPr="004F7036" w:rsidRDefault="0006168D" w:rsidP="0006168D">
      <w:pPr>
        <w:rPr>
          <w:rFonts w:ascii="Times New Roman" w:hAnsi="Times New Roman" w:cs="Times New Roman"/>
          <w:sz w:val="28"/>
          <w:szCs w:val="28"/>
        </w:rPr>
      </w:pPr>
    </w:p>
    <w:p w:rsidR="0006168D" w:rsidRPr="004F7036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68D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 xml:space="preserve">КОНСПЕКТ ЗАНЯТИЯ В РАЗНОВОЗРАСТНОЙ ГРУППЕ </w:t>
      </w:r>
    </w:p>
    <w:p w:rsidR="0006168D" w:rsidRPr="004F7036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РИСОВАНИЮ</w:t>
      </w:r>
    </w:p>
    <w:p w:rsidR="0006168D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«МИШКА КОСОЛАПЫЙ</w:t>
      </w:r>
      <w:bookmarkStart w:id="0" w:name="_GoBack"/>
      <w:bookmarkEnd w:id="0"/>
      <w:r w:rsidRPr="004F7036">
        <w:rPr>
          <w:rFonts w:ascii="Times New Roman" w:hAnsi="Times New Roman" w:cs="Times New Roman"/>
          <w:sz w:val="28"/>
          <w:szCs w:val="28"/>
        </w:rPr>
        <w:t>»</w:t>
      </w:r>
    </w:p>
    <w:p w:rsidR="0006168D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68D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68D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68D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68D" w:rsidRDefault="0006168D" w:rsidP="00061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68D" w:rsidRDefault="0006168D" w:rsidP="00061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06168D" w:rsidRDefault="0006168D" w:rsidP="00061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Янусь Галина Николаевна</w:t>
      </w:r>
      <w:r w:rsidRPr="0023612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06168D" w:rsidRDefault="0006168D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36126" w:rsidRDefault="00236126" w:rsidP="000616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3612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Конспект занятия по рисованию в разновозрастной группе</w:t>
      </w:r>
    </w:p>
    <w:p w:rsidR="00236126" w:rsidRPr="00236126" w:rsidRDefault="00236126" w:rsidP="002361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3612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«Мишка косолапый»</w:t>
      </w:r>
    </w:p>
    <w:p w:rsid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Интеграция ОО :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"Социально - коммуникативное", " Познавательное развитие ", " Речевое развитие ", " Художественно - эстетическое развитие ".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36126">
        <w:rPr>
          <w:b/>
          <w:color w:val="111111"/>
          <w:sz w:val="28"/>
          <w:szCs w:val="28"/>
        </w:rPr>
        <w:t>Задачи :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закреплять умение создавать изображение по мотивам сказок;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развивать умение передавать в рисунке образ медведя, рисовать образы крупно, соблюдать пропорциональность между частями изображения;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совершенствовать умение делать эскиз рисунка простым карандашом, аккуратно закрашивать цветными карандашами;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воспитывать уважение к диким животным.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36126">
        <w:rPr>
          <w:b/>
          <w:color w:val="111111"/>
          <w:sz w:val="28"/>
          <w:szCs w:val="28"/>
        </w:rPr>
        <w:t>Предварительная работа :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чтение сказок и беседа о диких животных, рассматривание иллюстраций к сказкам, просмотр мультфильмов по теме.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36126">
        <w:rPr>
          <w:b/>
          <w:color w:val="111111"/>
          <w:sz w:val="28"/>
          <w:szCs w:val="28"/>
        </w:rPr>
        <w:t>Материал :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демонстрационная картина с изображением бурых медведей;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бумага для рисования  - А4;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простой карандаш;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цветные карандаши;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ластик.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1. Вступительная часть.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Воспитатель читает детям.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С чёрной кнопкой на носу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Этот зверь живёт в лесу,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Весь лохматый, цветом бурый,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На лицо немного хмурый.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У него кривые лапы,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Неуклюжий, косолапый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Любит кушать сладкий мёд,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Этот мёд у пчёл крадёт.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По деревьям лазит ловко,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Есть хорошая сноровка,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Может сильно он реветь,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А зовут его. ?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Дети : медведь.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2. Беседа.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Воспитатель : Правильно, медведь. Давайте вспомним всё, что мы знаем о нём.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Где живёт? Как выглядит? Чем питается?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(ответы детей)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Воспитатель : Медведь - один из самых грозных хищников в дикой природе с тёплой шубой бурого цвета. Медведи одни из самых интересных животных.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lastRenderedPageBreak/>
        <w:t>- У него очень крупная голова, короткая шея. Глазки маленькие, как чёрные бусинки, видит медведь как человек, но обоняние и слух у них ещё лучше.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У них цветное зрение, различают цвета.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При ходьбе медведь ставит лапы пальцами внутрь, а пятками наружу, поэтому его прозвали косолапым.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Лесные медведи умеют лазать по деревьям, хорошо бегают и плавают.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Любят разорять пчелиные улья, чтобы полакомиться мёдом.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Все виды медведей всеядные.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Умеет ходить на задних лапах.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Медведи оказывается обладают логическим мышлением, умеют запутывать следы, даже умеют обезвреживать охотничьи капканы, шныряя в них палки и камни, чтобы они вхолостую щёлкнули.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Очень важно запомнить! Медведи редко нападают на человека. Они агрессивны тогда, когда защищают своих маленьких медвежат и свою территорию.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- С каждым годом их становится всё меньше. Самый страшный враг медведей - человек. Нам надо заботиться, чтобы они не исчезли с нашей планеты.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3. Практическая часть.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(Воспитатель предлагает подумать, как лучше расположить рисунок.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Дети приступают к изображению медведя)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4. Заключительная часть.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6126">
        <w:rPr>
          <w:color w:val="111111"/>
          <w:sz w:val="28"/>
          <w:szCs w:val="28"/>
        </w:rPr>
        <w:t>Анализ и беседа по готовым работам, оформление выставки в уголке творчества.</w:t>
      </w:r>
    </w:p>
    <w:p w:rsidR="00236126" w:rsidRPr="00236126" w:rsidRDefault="00236126" w:rsidP="002361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62A8E" w:rsidRPr="00236126" w:rsidRDefault="00F62A8E" w:rsidP="00236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2A8E" w:rsidRPr="0023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26"/>
    <w:rsid w:val="0006168D"/>
    <w:rsid w:val="00236126"/>
    <w:rsid w:val="00C55E5F"/>
    <w:rsid w:val="00F6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6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2021-01-18T11:41:00Z</cp:lastPrinted>
  <dcterms:created xsi:type="dcterms:W3CDTF">2021-01-18T11:11:00Z</dcterms:created>
  <dcterms:modified xsi:type="dcterms:W3CDTF">2021-09-21T13:24:00Z</dcterms:modified>
</cp:coreProperties>
</file>