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«УДАЧНЕНСКАЯ ШКОЛА»</w:t>
      </w: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 РАЙОНА</w:t>
      </w: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7D13DF" w:rsidRDefault="007D13DF" w:rsidP="007D13DF">
      <w:pPr>
        <w:rPr>
          <w:rFonts w:ascii="Times New Roman" w:hAnsi="Times New Roman"/>
          <w:sz w:val="28"/>
          <w:szCs w:val="28"/>
        </w:rPr>
      </w:pPr>
    </w:p>
    <w:p w:rsidR="007D13DF" w:rsidRDefault="007D13DF" w:rsidP="007D13DF">
      <w:pPr>
        <w:jc w:val="center"/>
        <w:rPr>
          <w:b/>
          <w:sz w:val="40"/>
          <w:szCs w:val="40"/>
        </w:rPr>
      </w:pPr>
    </w:p>
    <w:p w:rsidR="007D13DF" w:rsidRDefault="007D13DF" w:rsidP="007D13DF">
      <w:pPr>
        <w:jc w:val="center"/>
        <w:rPr>
          <w:b/>
          <w:sz w:val="40"/>
          <w:szCs w:val="40"/>
        </w:rPr>
      </w:pPr>
    </w:p>
    <w:p w:rsidR="007D13DF" w:rsidRDefault="007D13DF" w:rsidP="007D13DF">
      <w:pPr>
        <w:jc w:val="center"/>
        <w:rPr>
          <w:b/>
          <w:sz w:val="40"/>
          <w:szCs w:val="40"/>
        </w:rPr>
      </w:pPr>
    </w:p>
    <w:p w:rsidR="007D13DF" w:rsidRPr="00394BE4" w:rsidRDefault="007D13DF" w:rsidP="007D13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МОНИТОРИНГ УРОВНЯ РАЗВИТИЯ ПО ОБРАЗОВАТЕЛЬНЫМ ОБЛАСТЯМ</w:t>
      </w:r>
    </w:p>
    <w:p w:rsidR="007D13DF" w:rsidRPr="00394BE4" w:rsidRDefault="007D13DF" w:rsidP="007D13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(соответствует  ФГОС)</w:t>
      </w:r>
    </w:p>
    <w:p w:rsidR="007D13DF" w:rsidRPr="00394BE4" w:rsidRDefault="00E255E0" w:rsidP="007D13D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Р</w:t>
      </w:r>
      <w:r w:rsidR="007D13DF">
        <w:rPr>
          <w:rFonts w:ascii="Times New Roman" w:hAnsi="Times New Roman"/>
          <w:b/>
          <w:sz w:val="40"/>
          <w:szCs w:val="40"/>
        </w:rPr>
        <w:t>азновозрастная</w:t>
      </w:r>
      <w:r w:rsidR="007D13DF" w:rsidRPr="00394BE4">
        <w:rPr>
          <w:rFonts w:ascii="Times New Roman" w:hAnsi="Times New Roman"/>
          <w:b/>
          <w:sz w:val="40"/>
          <w:szCs w:val="40"/>
        </w:rPr>
        <w:t xml:space="preserve"> группа</w:t>
      </w:r>
    </w:p>
    <w:p w:rsidR="007D13DF" w:rsidRPr="00394BE4" w:rsidRDefault="007D13DF" w:rsidP="007D13D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94BE4">
        <w:rPr>
          <w:rFonts w:ascii="Times New Roman" w:hAnsi="Times New Roman"/>
          <w:b/>
          <w:sz w:val="36"/>
          <w:szCs w:val="36"/>
        </w:rPr>
        <w:t>«Солнышко»</w:t>
      </w:r>
    </w:p>
    <w:p w:rsidR="00780D64" w:rsidRDefault="00E255E0" w:rsidP="007D13D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(младший возраст</w:t>
      </w:r>
    </w:p>
    <w:p w:rsidR="007D13DF" w:rsidRPr="00394BE4" w:rsidRDefault="00780D64" w:rsidP="007D13D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1,9-4,6 лет</w:t>
      </w:r>
      <w:r w:rsidR="007D13DF" w:rsidRPr="00394BE4">
        <w:rPr>
          <w:rFonts w:ascii="Times New Roman" w:hAnsi="Times New Roman"/>
          <w:b/>
          <w:sz w:val="36"/>
          <w:szCs w:val="36"/>
        </w:rPr>
        <w:t>)</w:t>
      </w: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3DF" w:rsidRDefault="00E255E0" w:rsidP="00780D6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май 2023</w:t>
      </w:r>
      <w:r w:rsidR="007D13DF">
        <w:rPr>
          <w:rFonts w:ascii="Times New Roman" w:hAnsi="Times New Roman"/>
          <w:b/>
        </w:rPr>
        <w:t xml:space="preserve"> г.</w:t>
      </w: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Pr="00394BE4" w:rsidRDefault="007D13DF" w:rsidP="007D13DF">
      <w:pPr>
        <w:jc w:val="both"/>
        <w:rPr>
          <w:rFonts w:ascii="Times New Roman" w:hAnsi="Times New Roman"/>
          <w:b/>
          <w:sz w:val="40"/>
          <w:szCs w:val="40"/>
          <w:u w:val="single"/>
        </w:rPr>
      </w:pPr>
      <w:r w:rsidRPr="00394BE4">
        <w:rPr>
          <w:rFonts w:ascii="Times New Roman" w:hAnsi="Times New Roman"/>
          <w:b/>
          <w:sz w:val="40"/>
          <w:szCs w:val="40"/>
          <w:u w:val="single"/>
        </w:rPr>
        <w:t>Показатели для сводной таблицы:</w:t>
      </w:r>
    </w:p>
    <w:p w:rsidR="007D13DF" w:rsidRPr="00394BE4" w:rsidRDefault="007D13DF" w:rsidP="007D13DF">
      <w:pPr>
        <w:jc w:val="both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«В» - высокий уровень развития;</w:t>
      </w:r>
    </w:p>
    <w:p w:rsidR="007D13DF" w:rsidRPr="00394BE4" w:rsidRDefault="007D13DF" w:rsidP="007D13DF">
      <w:pPr>
        <w:jc w:val="both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«С» - средний уровень развития;</w:t>
      </w:r>
    </w:p>
    <w:p w:rsidR="007D13DF" w:rsidRPr="00394BE4" w:rsidRDefault="007D13DF" w:rsidP="007D13DF">
      <w:pPr>
        <w:jc w:val="both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«Н» - низкий уровень развития.</w:t>
      </w:r>
    </w:p>
    <w:p w:rsidR="007D13DF" w:rsidRPr="00394BE4" w:rsidRDefault="007D13DF" w:rsidP="007D13DF">
      <w:pPr>
        <w:jc w:val="both"/>
        <w:rPr>
          <w:rFonts w:ascii="Times New Roman" w:hAnsi="Times New Roman"/>
          <w:b/>
          <w:sz w:val="40"/>
          <w:szCs w:val="40"/>
        </w:rPr>
      </w:pPr>
    </w:p>
    <w:p w:rsidR="007D13DF" w:rsidRPr="00394BE4" w:rsidRDefault="007D13DF" w:rsidP="007D13DF">
      <w:pPr>
        <w:jc w:val="both"/>
        <w:rPr>
          <w:rFonts w:ascii="Times New Roman" w:hAnsi="Times New Roman"/>
          <w:b/>
          <w:sz w:val="40"/>
          <w:szCs w:val="40"/>
          <w:u w:val="single"/>
        </w:rPr>
      </w:pPr>
      <w:r w:rsidRPr="00394BE4">
        <w:rPr>
          <w:rFonts w:ascii="Times New Roman" w:hAnsi="Times New Roman"/>
          <w:b/>
          <w:sz w:val="40"/>
          <w:szCs w:val="40"/>
          <w:u w:val="single"/>
        </w:rPr>
        <w:t>Оценка уровня развития по образовательным областям:</w:t>
      </w:r>
    </w:p>
    <w:p w:rsidR="007D13DF" w:rsidRPr="00394BE4" w:rsidRDefault="007D13DF" w:rsidP="007D13DF">
      <w:pPr>
        <w:pStyle w:val="a3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1балл  - не отвечает, отказывается от ответа,  делает все не правильно, часто ошибается</w:t>
      </w:r>
    </w:p>
    <w:p w:rsidR="007D13DF" w:rsidRPr="00394BE4" w:rsidRDefault="007D13DF" w:rsidP="007D13DF">
      <w:pPr>
        <w:pStyle w:val="a3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2 балла – нуждается в пошаговой помощи педагога, делает несколько ошибок</w:t>
      </w:r>
    </w:p>
    <w:p w:rsidR="007D13DF" w:rsidRPr="00CE05CB" w:rsidRDefault="007D13DF" w:rsidP="007D13DF">
      <w:pPr>
        <w:jc w:val="both"/>
        <w:rPr>
          <w:rFonts w:ascii="Times New Roman" w:hAnsi="Times New Roman"/>
          <w:b/>
          <w:sz w:val="40"/>
          <w:szCs w:val="40"/>
        </w:rPr>
      </w:pPr>
      <w:r w:rsidRPr="00394BE4">
        <w:rPr>
          <w:rFonts w:ascii="Times New Roman" w:hAnsi="Times New Roman"/>
          <w:b/>
          <w:sz w:val="40"/>
          <w:szCs w:val="40"/>
        </w:rPr>
        <w:t>3 балла – выполняет</w:t>
      </w:r>
      <w:r>
        <w:rPr>
          <w:rFonts w:ascii="Times New Roman" w:hAnsi="Times New Roman"/>
          <w:b/>
          <w:sz w:val="40"/>
          <w:szCs w:val="40"/>
        </w:rPr>
        <w:t xml:space="preserve"> самостоятельно, все безошибочн</w:t>
      </w: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314E">
        <w:rPr>
          <w:rFonts w:ascii="Times New Roman" w:hAnsi="Times New Roman"/>
          <w:b/>
          <w:sz w:val="24"/>
          <w:szCs w:val="24"/>
        </w:rPr>
        <w:t xml:space="preserve">Сводная </w:t>
      </w:r>
      <w:r>
        <w:rPr>
          <w:rFonts w:ascii="Times New Roman" w:hAnsi="Times New Roman"/>
          <w:b/>
          <w:sz w:val="24"/>
          <w:szCs w:val="24"/>
        </w:rPr>
        <w:t>таблица мониторинга  в старшей разновозрастной</w:t>
      </w:r>
      <w:r w:rsidRPr="00CB314E">
        <w:rPr>
          <w:rFonts w:ascii="Times New Roman" w:hAnsi="Times New Roman"/>
          <w:b/>
          <w:sz w:val="24"/>
          <w:szCs w:val="24"/>
        </w:rPr>
        <w:t xml:space="preserve"> группе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07"/>
        <w:gridCol w:w="1034"/>
        <w:gridCol w:w="1064"/>
        <w:gridCol w:w="801"/>
        <w:gridCol w:w="808"/>
        <w:gridCol w:w="1077"/>
        <w:gridCol w:w="1130"/>
        <w:gridCol w:w="822"/>
        <w:gridCol w:w="826"/>
        <w:gridCol w:w="1049"/>
        <w:gridCol w:w="682"/>
      </w:tblGrid>
      <w:tr w:rsidR="007D13DF" w:rsidRPr="003E6E1B" w:rsidTr="00AA17C3">
        <w:tc>
          <w:tcPr>
            <w:tcW w:w="6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Ф.И. ребёнка</w:t>
            </w:r>
          </w:p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«Познавательное  развитие»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«Социально – коммуникативное развитие»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DF" w:rsidRPr="00D91D4D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«Художественно-эстетическое развитие»</w:t>
            </w:r>
          </w:p>
        </w:tc>
      </w:tr>
      <w:tr w:rsidR="007D13DF" w:rsidRPr="003E6E1B" w:rsidTr="00AA17C3">
        <w:tc>
          <w:tcPr>
            <w:tcW w:w="6124" w:type="dxa"/>
            <w:gridSpan w:val="2"/>
            <w:vMerge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7D13DF" w:rsidRPr="003E6E1B" w:rsidRDefault="007D13DF" w:rsidP="00AA17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Бочканов Веня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Булыгина Аня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Бугаенко Милана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Воронько Олег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7D13DF" w:rsidRPr="003E6E1B" w:rsidRDefault="00AC437A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Григорьев Кирилл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Гуртовенко Вова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Дробожан Сережа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Зебницкая Милена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Зебницкий Сережа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Лущенко Саша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Максимов Максим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Полховский Денис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682" w:type="dxa"/>
          </w:tcPr>
          <w:p w:rsidR="007D13DF" w:rsidRPr="003E6E1B" w:rsidRDefault="00AC437A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Самодаева Маша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817" w:type="dxa"/>
          </w:tcPr>
          <w:p w:rsidR="007D13DF" w:rsidRPr="003E6E1B" w:rsidRDefault="007D13DF" w:rsidP="00AA17C3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D13DF" w:rsidRPr="00AC65D9" w:rsidRDefault="007D13DF" w:rsidP="00AA17C3">
            <w:pP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Чубко Эвелина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682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D13DF" w:rsidRPr="003E6E1B" w:rsidTr="00AA17C3">
        <w:tc>
          <w:tcPr>
            <w:tcW w:w="6124" w:type="dxa"/>
            <w:gridSpan w:val="2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Показатель развития</w:t>
            </w:r>
          </w:p>
        </w:tc>
        <w:tc>
          <w:tcPr>
            <w:tcW w:w="9293" w:type="dxa"/>
            <w:gridSpan w:val="10"/>
          </w:tcPr>
          <w:p w:rsidR="007D13DF" w:rsidRPr="003E6E1B" w:rsidRDefault="007D13DF" w:rsidP="00AA17C3">
            <w:pPr>
              <w:tabs>
                <w:tab w:val="left" w:pos="23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7D13DF" w:rsidRPr="003E6E1B" w:rsidTr="00AA17C3">
        <w:tc>
          <w:tcPr>
            <w:tcW w:w="6124" w:type="dxa"/>
            <w:gridSpan w:val="2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Высокий уровень развития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6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682" w:type="dxa"/>
          </w:tcPr>
          <w:p w:rsidR="007D13DF" w:rsidRPr="003E6E1B" w:rsidRDefault="00AC437A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D13DF" w:rsidRPr="003E6E1B" w:rsidTr="00AA17C3">
        <w:tc>
          <w:tcPr>
            <w:tcW w:w="6124" w:type="dxa"/>
            <w:gridSpan w:val="2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Средний уровень развития</w:t>
            </w:r>
          </w:p>
        </w:tc>
        <w:tc>
          <w:tcPr>
            <w:tcW w:w="1034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7D13DF" w:rsidRPr="003E6E1B" w:rsidRDefault="00A969A9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7D13DF" w:rsidRPr="003E6E1B" w:rsidRDefault="00AC437A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49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2" w:type="dxa"/>
          </w:tcPr>
          <w:p w:rsidR="007D13DF" w:rsidRPr="003E6E1B" w:rsidRDefault="00AC437A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D13DF" w:rsidRPr="003E6E1B" w:rsidTr="00AA17C3">
        <w:tc>
          <w:tcPr>
            <w:tcW w:w="6124" w:type="dxa"/>
            <w:gridSpan w:val="2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6E1B">
              <w:rPr>
                <w:rFonts w:ascii="Times New Roman" w:hAnsi="Times New Roman"/>
                <w:b/>
                <w:sz w:val="24"/>
                <w:szCs w:val="24"/>
              </w:rPr>
              <w:t>Низкий уровень развития</w:t>
            </w:r>
          </w:p>
        </w:tc>
        <w:tc>
          <w:tcPr>
            <w:tcW w:w="1034" w:type="dxa"/>
          </w:tcPr>
          <w:p w:rsidR="007D13DF" w:rsidRPr="003E6E1B" w:rsidRDefault="00A969A9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D13DF" w:rsidRPr="003E6E1B" w:rsidRDefault="00A969A9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D13DF" w:rsidRPr="003E6E1B" w:rsidRDefault="00A969A9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0" w:type="dxa"/>
          </w:tcPr>
          <w:p w:rsidR="007D13DF" w:rsidRPr="003E6E1B" w:rsidRDefault="00E255E0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7D13DF" w:rsidRPr="003E6E1B" w:rsidRDefault="007D13DF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6" w:type="dxa"/>
          </w:tcPr>
          <w:p w:rsidR="007D13DF" w:rsidRPr="003E6E1B" w:rsidRDefault="00AC437A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49" w:type="dxa"/>
          </w:tcPr>
          <w:p w:rsidR="007D13DF" w:rsidRPr="003E6E1B" w:rsidRDefault="00A969A9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2" w:type="dxa"/>
          </w:tcPr>
          <w:p w:rsidR="007D13DF" w:rsidRPr="003E6E1B" w:rsidRDefault="00AC437A" w:rsidP="00AA17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>
      <w:pPr>
        <w:spacing w:after="0"/>
        <w:jc w:val="center"/>
        <w:rPr>
          <w:rFonts w:ascii="Times New Roman" w:hAnsi="Times New Roman"/>
          <w:b/>
        </w:rPr>
      </w:pPr>
    </w:p>
    <w:p w:rsidR="007D13DF" w:rsidRDefault="007D13DF" w:rsidP="007D13DF"/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0D64" w:rsidRDefault="00780D64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69A9" w:rsidRPr="00DB02FD" w:rsidRDefault="00A969A9" w:rsidP="00A969A9">
      <w:pPr>
        <w:spacing w:before="225" w:after="225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Мониторинг образовательного процесса в</w:t>
      </w:r>
      <w:r w:rsidR="00780D64">
        <w:rPr>
          <w:rFonts w:ascii="Times New Roman" w:hAnsi="Times New Roman"/>
          <w:b/>
          <w:sz w:val="24"/>
          <w:szCs w:val="24"/>
        </w:rPr>
        <w:t xml:space="preserve"> младшей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группе за 2022-2023 учебный год:</w:t>
      </w:r>
    </w:p>
    <w:p w:rsidR="00A969A9" w:rsidRDefault="00A969A9" w:rsidP="00A969A9"/>
    <w:tbl>
      <w:tblPr>
        <w:tblW w:w="10333" w:type="dxa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6"/>
        <w:gridCol w:w="2058"/>
        <w:gridCol w:w="623"/>
        <w:gridCol w:w="781"/>
        <w:gridCol w:w="563"/>
        <w:gridCol w:w="803"/>
        <w:gridCol w:w="563"/>
        <w:gridCol w:w="803"/>
        <w:gridCol w:w="563"/>
        <w:gridCol w:w="656"/>
        <w:gridCol w:w="563"/>
        <w:gridCol w:w="656"/>
        <w:gridCol w:w="599"/>
        <w:gridCol w:w="656"/>
      </w:tblGrid>
      <w:tr w:rsidR="00A969A9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25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35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A969A9" w:rsidTr="00AA17C3">
        <w:tc>
          <w:tcPr>
            <w:tcW w:w="445" w:type="dxa"/>
            <w:vMerge w:val="restart"/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969A9" w:rsidRDefault="00A969A9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детей: 14 человек</w:t>
            </w:r>
          </w:p>
        </w:tc>
        <w:tc>
          <w:tcPr>
            <w:tcW w:w="35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детей: 13 человек</w:t>
            </w:r>
          </w:p>
        </w:tc>
      </w:tr>
      <w:tr w:rsidR="00A969A9" w:rsidTr="00AA17C3">
        <w:tc>
          <w:tcPr>
            <w:tcW w:w="0" w:type="auto"/>
            <w:vMerge/>
            <w:vAlign w:val="center"/>
            <w:hideMark/>
          </w:tcPr>
          <w:p w:rsidR="00A969A9" w:rsidRDefault="00A969A9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9A9" w:rsidRDefault="00A969A9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3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3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A969A9" w:rsidTr="00AA17C3">
        <w:tc>
          <w:tcPr>
            <w:tcW w:w="0" w:type="auto"/>
            <w:vMerge/>
            <w:vAlign w:val="center"/>
            <w:hideMark/>
          </w:tcPr>
          <w:p w:rsidR="00A969A9" w:rsidRDefault="00A969A9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9A9" w:rsidRDefault="00A969A9" w:rsidP="00AA1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69A9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69A9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67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69A9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69A9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37A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69A9" w:rsidRPr="00AC437A" w:rsidRDefault="00A969A9" w:rsidP="00AC43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69A9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57% 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9A9" w:rsidRDefault="00AC437A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167F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969A9" w:rsidTr="00AA17C3">
        <w:tc>
          <w:tcPr>
            <w:tcW w:w="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A969A9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3924C1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A969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3924C1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3924C1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A969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7167F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C4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7167F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7167F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7167F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7167F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9A9" w:rsidRDefault="007167FC" w:rsidP="00AA17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A969A9" w:rsidRDefault="00A969A9" w:rsidP="00A969A9"/>
    <w:p w:rsidR="00C000B5" w:rsidRDefault="00C000B5"/>
    <w:sectPr w:rsidR="00C000B5" w:rsidSect="00A969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4249"/>
    <w:multiLevelType w:val="hybridMultilevel"/>
    <w:tmpl w:val="759A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DF"/>
    <w:rsid w:val="003924C1"/>
    <w:rsid w:val="003D2E61"/>
    <w:rsid w:val="007167FC"/>
    <w:rsid w:val="00780D64"/>
    <w:rsid w:val="007D13DF"/>
    <w:rsid w:val="00A323CF"/>
    <w:rsid w:val="00A969A9"/>
    <w:rsid w:val="00AC437A"/>
    <w:rsid w:val="00C000B5"/>
    <w:rsid w:val="00E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3D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3D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2022-11-07T07:57:00Z</dcterms:created>
  <dcterms:modified xsi:type="dcterms:W3CDTF">2023-05-27T18:04:00Z</dcterms:modified>
</cp:coreProperties>
</file>