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8E" w:rsidRPr="0074688E" w:rsidRDefault="0074688E" w:rsidP="007468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</w:p>
    <w:p w:rsid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18.12.2018 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6Сейдаметова 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Серидоновна</w:t>
      </w:r>
      <w:bookmarkStart w:id="0" w:name="_GoBack"/>
      <w:bookmarkEnd w:id="0"/>
      <w:proofErr w:type="spellEnd"/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Классный час</w:t>
      </w:r>
      <w:proofErr w:type="gramStart"/>
      <w:r w:rsidRPr="007468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:«</w:t>
      </w:r>
      <w:proofErr w:type="gramEnd"/>
      <w:r w:rsidRPr="007468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Правила безопасности на Новогоднем празднике»  3 класс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Цели: </w:t>
      </w:r>
      <w:r w:rsidRPr="0074688E">
        <w:rPr>
          <w:rFonts w:ascii="Times New Roman" w:hAnsi="Times New Roman" w:cs="Times New Roman"/>
          <w:sz w:val="24"/>
          <w:szCs w:val="24"/>
        </w:rPr>
        <w:t>Закрепить с учащимися ППБ, электробезопасности в быту, дома, при проведении новогоднего праздника и каникул; научить детей предвидеть и прогнозировать небезопасные ситуации, развивать речь учащихся, учить общаться друг с другом, высказывать своё мнение.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1. Орг. момент.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2. Сообщение темы и целей.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3. Введение в тему.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4. Итог классного часа. Рефлексия.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- Ребята, скажите, какой праздник мы все с нетерпением ждём?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Верно, Новый год – это один из самых любимых праздников, долгожданных и волшебных. Весь мир в ожидании чуда! Именно этим отличается Новый год от других праздников. Любовь к этому празднику объединяет всех людей. Народная мудрость гласит: как Новый год встретишь, так его и проведёшь. Вот и стараются в каждой семье создать неповторимую атмосферу новогоднего веселья. 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к сожалению, в суматохе праздничных дней большинство людей забывают о тех опасностях, которые могут поджидать нас среди всеобщей радости и новогодних чудес.</w:t>
      </w:r>
      <w:r w:rsidRPr="0074688E">
        <w:rPr>
          <w:rFonts w:ascii="Times New Roman" w:hAnsi="Times New Roman" w:cs="Times New Roman"/>
          <w:sz w:val="24"/>
          <w:szCs w:val="24"/>
        </w:rPr>
        <w:br/>
        <w:t xml:space="preserve">Сегодня на классном часу мы с вами поговорим о том, как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избежать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эти опасности, повторим ППБ и электробезопасности в быту и дома, чтобы не случилось с вами беды во время новогодних праздников и зимних каникул, которые начнутся уже буквально через неделю.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Мы привыкли, что свет, тепло, вода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В квартирах наших есть всегда.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Но детям и взрослым должно быть ясно,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Что неправильно использовать эти удобства небезопасно.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В играх тоже нужна осторожность,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Не допускайте в играх оплошность!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Будем учиться разумному поведению,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Чтоб праздничного не омрачить настроения.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Основной причиной несчастных случаев во время праздников является незнание или несоблюдение правил безопасности жизнедеятельности.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- Кто скажет, что такое опасная ситуация?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lastRenderedPageBreak/>
        <w:t>- Опасной ситуацией называется ситуация, в которой возникает прямая угроза жизни и здоровью человека.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- Так давайте же сегодня, перед тем как мы начнём готовиться к празднованию нового года и отдыху в дни зимних каникул, рассмотрим или вспомним, что может помешать беспечному, радостному моменту встречи с праздником, какие опасности могут омрачить радость, как их избежать.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Мы должны предусмотреть всё, что таит в себе опасность. А для чего?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i/>
          <w:iCs/>
          <w:sz w:val="24"/>
          <w:szCs w:val="24"/>
        </w:rPr>
        <w:t>(Чтобы праздник был всем в радость).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- Самая главная забота предпраздничных дней, конечно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… Что?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Да, это ёлка. И наверняка в ваших семьях тоже есть такая традиция наряжать ёлочку.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к сожалению этот прекрасный атрибут новогоднего праздника может с собою принести в дом не только радость, но и беду, если забыть или не знать ПБ.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Как же следует устанавливать елку?</w:t>
      </w:r>
    </w:p>
    <w:p w:rsidR="0074688E" w:rsidRPr="0074688E" w:rsidRDefault="0074688E" w:rsidP="007468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i/>
          <w:iCs/>
          <w:sz w:val="24"/>
          <w:szCs w:val="24"/>
        </w:rPr>
        <w:t>Ёлка должна быть прочно укреплена на полу;</w:t>
      </w:r>
    </w:p>
    <w:p w:rsidR="0074688E" w:rsidRPr="0074688E" w:rsidRDefault="0074688E" w:rsidP="007468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i/>
          <w:iCs/>
          <w:sz w:val="24"/>
          <w:szCs w:val="24"/>
        </w:rPr>
        <w:t>Ветки ёлочки должны находиться на расстоянии не менее 1 метра от стен и потолка.</w:t>
      </w:r>
    </w:p>
    <w:p w:rsidR="0074688E" w:rsidRPr="0074688E" w:rsidRDefault="0074688E" w:rsidP="007468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i/>
          <w:iCs/>
          <w:sz w:val="24"/>
          <w:szCs w:val="24"/>
        </w:rPr>
        <w:t>Украшать ёлку гирляндой должен кто - то из взрослых, причём использовать гирлянду нужно с соблюдением электротехнических правил.</w:t>
      </w:r>
    </w:p>
    <w:p w:rsidR="0074688E" w:rsidRPr="0074688E" w:rsidRDefault="0074688E" w:rsidP="007468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i/>
          <w:iCs/>
          <w:sz w:val="24"/>
          <w:szCs w:val="24"/>
        </w:rPr>
        <w:t>Гирлянда должна быть со специальными лампочками, в которых небольшое напряжение, электропровод должен быть без повреждений.</w:t>
      </w:r>
    </w:p>
    <w:p w:rsidR="0074688E" w:rsidRPr="0074688E" w:rsidRDefault="0074688E" w:rsidP="0074688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i/>
          <w:iCs/>
          <w:sz w:val="24"/>
          <w:szCs w:val="24"/>
        </w:rPr>
        <w:t>При неисправности  иллюминации (нагрев проводов, искрение) гирлянду необходимо немедленно выключить.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праздник ощущение настоящего чуда, но иногда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неумением правильного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использования может это чудо привести к пожару,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потери своего здоровья и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здоровья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>. Рассмотрим основные меры безопасности в использовании петард.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Петарды пришли к нам из Китая, где петарды используют повсеместно на праздниках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для отпугивания сильным треском «злых духов».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Рождество и Новый год. Фейерверки – великолепное зрелище. Они привносят в любой праздник ощущение настоящего чуда, но иногда из-за неумением правильного использования может это чудо привести к пожару, к потери своего зрения и здоровья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>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Нередко основными причинами пожаров у новогодней ёлки является применение бенгальских огней, фейерверков, хлопушек, петард, ракетниц и использование свечей, всё это сейчас продаётся в большом количестве в наших магазинах.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Посмотрите, там и тут, </w:t>
      </w:r>
      <w:r w:rsidRPr="0074688E">
        <w:rPr>
          <w:rFonts w:ascii="Times New Roman" w:hAnsi="Times New Roman" w:cs="Times New Roman"/>
          <w:sz w:val="24"/>
          <w:szCs w:val="24"/>
        </w:rPr>
        <w:br/>
        <w:t>В небе плещется салют… </w:t>
      </w:r>
      <w:r w:rsidRPr="0074688E">
        <w:rPr>
          <w:rFonts w:ascii="Times New Roman" w:hAnsi="Times New Roman" w:cs="Times New Roman"/>
          <w:sz w:val="24"/>
          <w:szCs w:val="24"/>
        </w:rPr>
        <w:br/>
        <w:t>Здорово, конечно, </w:t>
      </w:r>
      <w:r w:rsidRPr="0074688E">
        <w:rPr>
          <w:rFonts w:ascii="Times New Roman" w:hAnsi="Times New Roman" w:cs="Times New Roman"/>
          <w:sz w:val="24"/>
          <w:szCs w:val="24"/>
        </w:rPr>
        <w:br/>
        <w:t>Если всё успешно. </w:t>
      </w:r>
      <w:r w:rsidRPr="0074688E">
        <w:rPr>
          <w:rFonts w:ascii="Times New Roman" w:hAnsi="Times New Roman" w:cs="Times New Roman"/>
          <w:sz w:val="24"/>
          <w:szCs w:val="24"/>
        </w:rPr>
        <w:br/>
        <w:t>Но опасность 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пут, </w:t>
      </w:r>
      <w:r w:rsidRPr="0074688E">
        <w:rPr>
          <w:rFonts w:ascii="Times New Roman" w:hAnsi="Times New Roman" w:cs="Times New Roman"/>
          <w:sz w:val="24"/>
          <w:szCs w:val="24"/>
        </w:rPr>
        <w:br/>
      </w:r>
      <w:r w:rsidRPr="0074688E">
        <w:rPr>
          <w:rFonts w:ascii="Times New Roman" w:hAnsi="Times New Roman" w:cs="Times New Roman"/>
          <w:sz w:val="24"/>
          <w:szCs w:val="24"/>
        </w:rPr>
        <w:lastRenderedPageBreak/>
        <w:t>Стережёт – не обойти! </w:t>
      </w:r>
      <w:r w:rsidRPr="0074688E">
        <w:rPr>
          <w:rFonts w:ascii="Times New Roman" w:hAnsi="Times New Roman" w:cs="Times New Roman"/>
          <w:sz w:val="24"/>
          <w:szCs w:val="24"/>
        </w:rPr>
        <w:br/>
        <w:t>Если что пойдёт не так, </w:t>
      </w:r>
      <w:r w:rsidRPr="0074688E">
        <w:rPr>
          <w:rFonts w:ascii="Times New Roman" w:hAnsi="Times New Roman" w:cs="Times New Roman"/>
          <w:sz w:val="24"/>
          <w:szCs w:val="24"/>
        </w:rPr>
        <w:br/>
        <w:t>Если в фейерверке брак, </w:t>
      </w:r>
      <w:r w:rsidRPr="0074688E">
        <w:rPr>
          <w:rFonts w:ascii="Times New Roman" w:hAnsi="Times New Roman" w:cs="Times New Roman"/>
          <w:sz w:val="24"/>
          <w:szCs w:val="24"/>
        </w:rPr>
        <w:br/>
        <w:t>Или прочь не отбежали, </w:t>
      </w:r>
      <w:r w:rsidRPr="0074688E">
        <w:rPr>
          <w:rFonts w:ascii="Times New Roman" w:hAnsi="Times New Roman" w:cs="Times New Roman"/>
          <w:sz w:val="24"/>
          <w:szCs w:val="24"/>
        </w:rPr>
        <w:br/>
        <w:t>Иль в окно кому попали, </w:t>
      </w:r>
      <w:r w:rsidRPr="0074688E">
        <w:rPr>
          <w:rFonts w:ascii="Times New Roman" w:hAnsi="Times New Roman" w:cs="Times New Roman"/>
          <w:sz w:val="24"/>
          <w:szCs w:val="24"/>
        </w:rPr>
        <w:br/>
        <w:t>В общем, столько тут вопросов! </w:t>
      </w:r>
      <w:r w:rsidRPr="0074688E">
        <w:rPr>
          <w:rFonts w:ascii="Times New Roman" w:hAnsi="Times New Roman" w:cs="Times New Roman"/>
          <w:sz w:val="24"/>
          <w:szCs w:val="24"/>
        </w:rPr>
        <w:br/>
        <w:t>Не пускай салют без спроса! </w:t>
      </w:r>
      <w:r w:rsidRPr="0074688E">
        <w:rPr>
          <w:rFonts w:ascii="Times New Roman" w:hAnsi="Times New Roman" w:cs="Times New Roman"/>
          <w:sz w:val="24"/>
          <w:szCs w:val="24"/>
        </w:rPr>
        <w:br/>
        <w:t>Хочешь ты салют устроить? </w:t>
      </w:r>
      <w:r w:rsidRPr="0074688E">
        <w:rPr>
          <w:rFonts w:ascii="Times New Roman" w:hAnsi="Times New Roman" w:cs="Times New Roman"/>
          <w:sz w:val="24"/>
          <w:szCs w:val="24"/>
        </w:rPr>
        <w:br/>
        <w:t>Хорошо, не станем спорить, </w:t>
      </w:r>
      <w:r w:rsidRPr="0074688E">
        <w:rPr>
          <w:rFonts w:ascii="Times New Roman" w:hAnsi="Times New Roman" w:cs="Times New Roman"/>
          <w:sz w:val="24"/>
          <w:szCs w:val="24"/>
        </w:rPr>
        <w:br/>
        <w:t>Только, чтоб не пострадать </w:t>
      </w:r>
      <w:r w:rsidRPr="0074688E">
        <w:rPr>
          <w:rFonts w:ascii="Times New Roman" w:hAnsi="Times New Roman" w:cs="Times New Roman"/>
          <w:sz w:val="24"/>
          <w:szCs w:val="24"/>
        </w:rPr>
        <w:br/>
        <w:t>Нужно в помощь взрослых звать! </w:t>
      </w:r>
      <w:r w:rsidRPr="0074688E">
        <w:rPr>
          <w:rFonts w:ascii="Times New Roman" w:hAnsi="Times New Roman" w:cs="Times New Roman"/>
          <w:sz w:val="24"/>
          <w:szCs w:val="24"/>
        </w:rPr>
        <w:br/>
      </w:r>
      <w:r w:rsidRPr="0074688E">
        <w:rPr>
          <w:rFonts w:ascii="Times New Roman" w:hAnsi="Times New Roman" w:cs="Times New Roman"/>
          <w:sz w:val="24"/>
          <w:szCs w:val="24"/>
        </w:rPr>
        <w:br/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Главное не забывать, что шутки с огнём плохи, и всегда следует соблюдать технику безопасности, ни в коем случае нельзя детям  покупать огнеопасные игрушки и самостоятельно пользоваться ими. Все пиротехнические изделия могут приобретать только взрослые и только в специальных магазинах. К этим изделиям должна прилагаться инструкция по применению на русском языке. И только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взрослые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тщательно прочитав эту инструкцию могут применять к новогодней игрушке, а мы можем только на это смотреть и ни в коем случае сами не пробовать.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Как вы думаете почему?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Правила пользования пиротехническими средствами.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i/>
          <w:iCs/>
          <w:sz w:val="24"/>
          <w:szCs w:val="24"/>
        </w:rPr>
        <w:t>1. Нельзя носить пиротехнические изделия в карманах. </w:t>
      </w:r>
      <w:r w:rsidRPr="0074688E">
        <w:rPr>
          <w:rFonts w:ascii="Times New Roman" w:hAnsi="Times New Roman" w:cs="Times New Roman"/>
          <w:i/>
          <w:iCs/>
          <w:sz w:val="24"/>
          <w:szCs w:val="24"/>
        </w:rPr>
        <w:br/>
        <w:t>2. Нельзя сжигать пиротехнику в костре. </w:t>
      </w:r>
      <w:r w:rsidRPr="0074688E">
        <w:rPr>
          <w:rFonts w:ascii="Times New Roman" w:hAnsi="Times New Roman" w:cs="Times New Roman"/>
          <w:i/>
          <w:iCs/>
          <w:sz w:val="24"/>
          <w:szCs w:val="24"/>
        </w:rPr>
        <w:br/>
        <w:t>3. Нельзя разбирать пиротехнические изделия и подвергать их механическим воздействиям. </w:t>
      </w:r>
      <w:r w:rsidRPr="0074688E">
        <w:rPr>
          <w:rFonts w:ascii="Times New Roman" w:hAnsi="Times New Roman" w:cs="Times New Roman"/>
          <w:i/>
          <w:iCs/>
          <w:sz w:val="24"/>
          <w:szCs w:val="24"/>
        </w:rPr>
        <w:br/>
        <w:t>4. Не допускайте открытого огня в помещении, где хранится пиротехника. </w:t>
      </w:r>
      <w:r w:rsidRPr="0074688E">
        <w:rPr>
          <w:rFonts w:ascii="Times New Roman" w:hAnsi="Times New Roman" w:cs="Times New Roman"/>
          <w:i/>
          <w:iCs/>
          <w:sz w:val="24"/>
          <w:szCs w:val="24"/>
        </w:rPr>
        <w:br/>
        <w:t>5. Располагайте пиротехнику вдали от нагревательных приборов. </w:t>
      </w:r>
      <w:r w:rsidRPr="0074688E">
        <w:rPr>
          <w:rFonts w:ascii="Times New Roman" w:hAnsi="Times New Roman" w:cs="Times New Roman"/>
          <w:i/>
          <w:iCs/>
          <w:sz w:val="24"/>
          <w:szCs w:val="24"/>
        </w:rPr>
        <w:br/>
        <w:t>6. Помните, что пиротехнические изделия боятся сырости, и это может отразиться на их работе. </w:t>
      </w:r>
      <w:r w:rsidRPr="0074688E">
        <w:rPr>
          <w:rFonts w:ascii="Times New Roman" w:hAnsi="Times New Roman" w:cs="Times New Roman"/>
          <w:i/>
          <w:iCs/>
          <w:sz w:val="24"/>
          <w:szCs w:val="24"/>
        </w:rPr>
        <w:br/>
        <w:t>7. Любую пиротехнику надо зажигать на расстоянии вытянутой руки.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В случае возникновения пожара, нужно действовать следующим образом: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1. Обнаружив пожар, позвони в пожарную службу по номеру – </w:t>
      </w:r>
      <w:r w:rsidRPr="0074688E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2. Назови свой адрес и имя, расскажи, что случилось.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Рекомендации по безопасности при организации и проведении новогодних праздников: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74688E">
        <w:rPr>
          <w:rFonts w:ascii="Times New Roman" w:hAnsi="Times New Roman" w:cs="Times New Roman"/>
          <w:sz w:val="24"/>
          <w:szCs w:val="24"/>
        </w:rPr>
        <w:t>запрещается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- запрещается использование пиротехнических средств (петард, фейерверков);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- запрещается одевать детей в костюмы из легкогорючих материалов;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- запрещается использовать ставни на окнах для затемнения помещений.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И чтобы с вами не случилось ничего страшного во время празднования нового года и зимних каникул.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Берегите себя и тогда праздник принесёт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вам незабываемые впечатления.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Ученики</w:t>
      </w:r>
      <w:r w:rsidRPr="0074688E">
        <w:rPr>
          <w:rFonts w:ascii="Times New Roman" w:hAnsi="Times New Roman" w:cs="Times New Roman"/>
          <w:sz w:val="24"/>
          <w:szCs w:val="24"/>
        </w:rPr>
        <w:t> (хором):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Так давайте же друзья,</w:t>
      </w:r>
      <w:r w:rsidRPr="0074688E">
        <w:rPr>
          <w:rFonts w:ascii="Times New Roman" w:hAnsi="Times New Roman" w:cs="Times New Roman"/>
          <w:sz w:val="24"/>
          <w:szCs w:val="24"/>
        </w:rPr>
        <w:br/>
        <w:t>Помнить, можно, что, и что нельзя.</w:t>
      </w:r>
      <w:r w:rsidRPr="0074688E">
        <w:rPr>
          <w:rFonts w:ascii="Times New Roman" w:hAnsi="Times New Roman" w:cs="Times New Roman"/>
          <w:sz w:val="24"/>
          <w:szCs w:val="24"/>
        </w:rPr>
        <w:br/>
        <w:t>Чтобы праздник принёс радость,</w:t>
      </w:r>
      <w:r w:rsidRPr="0074688E">
        <w:rPr>
          <w:rFonts w:ascii="Times New Roman" w:hAnsi="Times New Roman" w:cs="Times New Roman"/>
          <w:sz w:val="24"/>
          <w:szCs w:val="24"/>
        </w:rPr>
        <w:br/>
        <w:t>Игры пляски, песни, сладость.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Приятно чувствовать приближение Нового года. Надеюсь, что вы будете помнить о правилах безопасного поведения.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Учитель</w:t>
      </w:r>
      <w:r w:rsidRPr="0074688E">
        <w:rPr>
          <w:rFonts w:ascii="Times New Roman" w:hAnsi="Times New Roman" w:cs="Times New Roman"/>
          <w:sz w:val="24"/>
          <w:szCs w:val="24"/>
        </w:rPr>
        <w:t>: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Откроем объятия шире,</w:t>
      </w:r>
      <w:r w:rsidRPr="0074688E">
        <w:rPr>
          <w:rFonts w:ascii="Times New Roman" w:hAnsi="Times New Roman" w:cs="Times New Roman"/>
          <w:sz w:val="24"/>
          <w:szCs w:val="24"/>
        </w:rPr>
        <w:br/>
        <w:t>Пусть светятся лица добром,</w:t>
      </w:r>
      <w:r w:rsidRPr="0074688E">
        <w:rPr>
          <w:rFonts w:ascii="Times New Roman" w:hAnsi="Times New Roman" w:cs="Times New Roman"/>
          <w:sz w:val="24"/>
          <w:szCs w:val="24"/>
        </w:rPr>
        <w:br/>
        <w:t>Пусть счастье поселится в мире,</w:t>
      </w:r>
      <w:r w:rsidRPr="0074688E">
        <w:rPr>
          <w:rFonts w:ascii="Times New Roman" w:hAnsi="Times New Roman" w:cs="Times New Roman"/>
          <w:sz w:val="24"/>
          <w:szCs w:val="24"/>
        </w:rPr>
        <w:br/>
        <w:t>И радость войдёт в каждый дом.</w:t>
      </w:r>
      <w:r w:rsidRPr="0074688E">
        <w:rPr>
          <w:rFonts w:ascii="Times New Roman" w:hAnsi="Times New Roman" w:cs="Times New Roman"/>
          <w:sz w:val="24"/>
          <w:szCs w:val="24"/>
        </w:rPr>
        <w:br/>
        <w:t>С наступающим!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Рождество и Новый год. Фейерверки – великолепное зрелище. Они привносят в любой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праздник ощущение настоящего чуда, но иногда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неумением правильного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использования может это чудо привести к пожару,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 xml:space="preserve"> потери своего здоровья и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 xml:space="preserve">здоровья </w:t>
      </w:r>
      <w:proofErr w:type="gramStart"/>
      <w:r w:rsidRPr="0074688E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74688E">
        <w:rPr>
          <w:rFonts w:ascii="Times New Roman" w:hAnsi="Times New Roman" w:cs="Times New Roman"/>
          <w:sz w:val="24"/>
          <w:szCs w:val="24"/>
        </w:rPr>
        <w:t>. Рассмотрим основные меры безопасности в использовании петард.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Петарды пришли к нам из Китая, где петарды используют повсеместно на праздниках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sz w:val="24"/>
          <w:szCs w:val="24"/>
        </w:rPr>
        <w:t>для отпугивания сильным треском «злых духов».</w:t>
      </w:r>
    </w:p>
    <w:p w:rsidR="0074688E" w:rsidRPr="0074688E" w:rsidRDefault="0074688E" w:rsidP="0074688E">
      <w:pPr>
        <w:rPr>
          <w:rFonts w:ascii="Times New Roman" w:hAnsi="Times New Roman" w:cs="Times New Roman"/>
          <w:sz w:val="24"/>
          <w:szCs w:val="24"/>
        </w:rPr>
      </w:pPr>
      <w:r w:rsidRPr="0074688E">
        <w:rPr>
          <w:rFonts w:ascii="Times New Roman" w:hAnsi="Times New Roman" w:cs="Times New Roman"/>
          <w:b/>
          <w:bCs/>
          <w:sz w:val="24"/>
          <w:szCs w:val="24"/>
        </w:rPr>
        <w:t>Итог классного часа. Рефлексия.</w:t>
      </w:r>
    </w:p>
    <w:p w:rsidR="00C128D2" w:rsidRPr="0074688E" w:rsidRDefault="00A14903">
      <w:pPr>
        <w:rPr>
          <w:rFonts w:ascii="Times New Roman" w:hAnsi="Times New Roman" w:cs="Times New Roman"/>
          <w:sz w:val="24"/>
          <w:szCs w:val="24"/>
        </w:rPr>
      </w:pPr>
    </w:p>
    <w:sectPr w:rsidR="00C128D2" w:rsidRPr="0074688E" w:rsidSect="00746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37DF1"/>
    <w:multiLevelType w:val="multilevel"/>
    <w:tmpl w:val="B370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75"/>
    <w:rsid w:val="000A3075"/>
    <w:rsid w:val="00715232"/>
    <w:rsid w:val="0074688E"/>
    <w:rsid w:val="00A14903"/>
    <w:rsid w:val="00D0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8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8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927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067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1067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121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muidin</dc:creator>
  <cp:keywords/>
  <dc:description/>
  <cp:lastModifiedBy>muidin</cp:lastModifiedBy>
  <cp:revision>3</cp:revision>
  <cp:lastPrinted>2018-12-17T23:22:00Z</cp:lastPrinted>
  <dcterms:created xsi:type="dcterms:W3CDTF">2018-12-17T23:10:00Z</dcterms:created>
  <dcterms:modified xsi:type="dcterms:W3CDTF">2018-12-17T23:25:00Z</dcterms:modified>
</cp:coreProperties>
</file>