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3A0" w:rsidRDefault="005453A0" w:rsidP="002852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BC6D6C"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неклассного мероприятия по </w:t>
      </w:r>
      <w:r w:rsidR="0028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истории Древнего мира</w:t>
      </w:r>
      <w:proofErr w:type="gramStart"/>
      <w:r w:rsidR="00285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6D6C"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BC6D6C"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33A4A" w:rsidRDefault="002852BE" w:rsidP="002852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133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</w:t>
      </w:r>
      <w:r w:rsidR="00227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29. 02. 2019 г.</w:t>
      </w:r>
    </w:p>
    <w:p w:rsidR="002852BE" w:rsidRDefault="002852BE" w:rsidP="002852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5</w:t>
      </w:r>
    </w:p>
    <w:p w:rsidR="002852BE" w:rsidRPr="00B35B08" w:rsidRDefault="002852BE" w:rsidP="002852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Колесникова Н.Б.</w:t>
      </w:r>
    </w:p>
    <w:p w:rsidR="00BC6D6C" w:rsidRPr="00133A4A" w:rsidRDefault="005453A0" w:rsidP="00BC6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r w:rsidR="00BC6D6C" w:rsidRPr="00133A4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«Знаток</w:t>
      </w:r>
      <w:r w:rsidR="00133A4A" w:rsidRPr="00133A4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C6D6C" w:rsidRPr="00133A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Древней Греции».</w:t>
      </w:r>
      <w:bookmarkStart w:id="0" w:name="_GoBack"/>
      <w:bookmarkEnd w:id="0"/>
    </w:p>
    <w:p w:rsidR="00BC6D6C" w:rsidRPr="00B35B08" w:rsidRDefault="00BC6D6C" w:rsidP="00BC6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мероприятия:</w:t>
      </w:r>
    </w:p>
    <w:p w:rsidR="00BC6D6C" w:rsidRPr="00B35B08" w:rsidRDefault="00BC6D6C" w:rsidP="00BC6D6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</w:t>
      </w:r>
      <w:r w:rsidR="005453A0"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ровой форме в классе</w:t>
      </w: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систематизировать и закрепить знания, полученные на уроках истории по культуре Древней Греции;</w:t>
      </w:r>
    </w:p>
    <w:p w:rsidR="00BC6D6C" w:rsidRPr="00B35B08" w:rsidRDefault="00BC6D6C" w:rsidP="00BC6D6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формирование умений логически мыслить, делать выводы, высказывать свою точку зрения;</w:t>
      </w:r>
    </w:p>
    <w:p w:rsidR="00BC6D6C" w:rsidRPr="00B35B08" w:rsidRDefault="00BC6D6C" w:rsidP="00BC6D6C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примере истории Древней Греции, ее культуры продолжать воспитывать в детях чувство </w:t>
      </w:r>
      <w:proofErr w:type="gramStart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прекрасного</w:t>
      </w:r>
      <w:proofErr w:type="gramEnd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6D6C" w:rsidRPr="00B35B08" w:rsidRDefault="00BC6D6C" w:rsidP="00BC6D6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табличк</w:t>
      </w:r>
      <w:r w:rsidR="00227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«ареопаг»,  «Клио»</w:t>
      </w:r>
      <w:proofErr w:type="gramStart"/>
      <w:r w:rsidR="00227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227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название команд.</w:t>
      </w:r>
    </w:p>
    <w:p w:rsidR="00BC6D6C" w:rsidRPr="00B35B08" w:rsidRDefault="00B35B08" w:rsidP="0022764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BC6D6C"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момент.</w:t>
      </w:r>
      <w:r w:rsidR="00227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 делится на 2 команды</w:t>
      </w:r>
      <w:r w:rsidR="00133A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C6D6C" w:rsidRPr="00B35B08" w:rsidRDefault="00BC6D6C" w:rsidP="00B35B08">
      <w:pPr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конкурса</w:t>
      </w:r>
    </w:p>
    <w:p w:rsidR="00B35B08" w:rsidRPr="00B35B08" w:rsidRDefault="005453A0" w:rsidP="00B35B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="00B35B08" w:rsidRPr="00B35B08">
        <w:rPr>
          <w:rStyle w:val="c4"/>
          <w:rFonts w:ascii="Times New Roman" w:hAnsi="Times New Roman" w:cs="Times New Roman"/>
          <w:b/>
          <w:bCs/>
          <w:color w:val="444444"/>
          <w:sz w:val="28"/>
          <w:szCs w:val="28"/>
          <w:u w:val="single"/>
        </w:rPr>
        <w:t>.</w:t>
      </w:r>
      <w:r w:rsidR="00B35B08" w:rsidRPr="00B35B08">
        <w:rPr>
          <w:rStyle w:val="apple-converted-space"/>
          <w:rFonts w:ascii="Times New Roman" w:hAnsi="Times New Roman" w:cs="Times New Roman"/>
          <w:b/>
          <w:bCs/>
          <w:color w:val="444444"/>
          <w:sz w:val="28"/>
          <w:szCs w:val="28"/>
          <w:u w:val="single"/>
        </w:rPr>
        <w:t> </w:t>
      </w:r>
      <w:r w:rsidR="00B35B08" w:rsidRPr="00B35B08">
        <w:rPr>
          <w:rStyle w:val="c7"/>
          <w:rFonts w:ascii="Times New Roman" w:hAnsi="Times New Roman" w:cs="Times New Roman"/>
          <w:b/>
          <w:color w:val="444444"/>
          <w:sz w:val="28"/>
          <w:szCs w:val="28"/>
          <w:u w:val="single"/>
        </w:rPr>
        <w:t>Разминка</w:t>
      </w:r>
      <w:r w:rsidR="0022764E">
        <w:rPr>
          <w:rStyle w:val="c7"/>
          <w:rFonts w:ascii="Times New Roman" w:hAnsi="Times New Roman" w:cs="Times New Roman"/>
          <w:b/>
          <w:color w:val="444444"/>
          <w:sz w:val="28"/>
          <w:szCs w:val="28"/>
          <w:u w:val="single"/>
        </w:rPr>
        <w:t xml:space="preserve"> капитанов</w:t>
      </w:r>
      <w:r w:rsidR="00B35B08" w:rsidRPr="00B35B08">
        <w:rPr>
          <w:rStyle w:val="c7"/>
          <w:rFonts w:ascii="Times New Roman" w:hAnsi="Times New Roman" w:cs="Times New Roman"/>
          <w:b/>
          <w:color w:val="444444"/>
          <w:sz w:val="28"/>
          <w:szCs w:val="28"/>
          <w:u w:val="single"/>
        </w:rPr>
        <w:t>.</w:t>
      </w:r>
      <w:proofErr w:type="gramEnd"/>
      <w:r w:rsidR="00B35B08" w:rsidRPr="00B35B08">
        <w:rPr>
          <w:rFonts w:ascii="Times New Roman" w:hAnsi="Times New Roman" w:cs="Times New Roman"/>
          <w:color w:val="444444"/>
          <w:sz w:val="28"/>
          <w:szCs w:val="28"/>
        </w:rPr>
        <w:t> </w:t>
      </w:r>
      <w:proofErr w:type="gramStart"/>
      <w:r w:rsidR="00B35B08" w:rsidRPr="00B35B08">
        <w:rPr>
          <w:rFonts w:ascii="Times New Roman" w:hAnsi="Times New Roman" w:cs="Times New Roman"/>
          <w:color w:val="444444"/>
          <w:sz w:val="28"/>
          <w:szCs w:val="28"/>
        </w:rPr>
        <w:t>За  каждый</w:t>
      </w:r>
      <w:proofErr w:type="gramEnd"/>
      <w:r w:rsidR="00B35B08" w:rsidRPr="00B35B08">
        <w:rPr>
          <w:rFonts w:ascii="Times New Roman" w:hAnsi="Times New Roman" w:cs="Times New Roman"/>
          <w:color w:val="444444"/>
          <w:sz w:val="28"/>
          <w:szCs w:val="28"/>
        </w:rPr>
        <w:t xml:space="preserve">  правильный  ответ – 1  очко</w:t>
      </w:r>
      <w:r w:rsidR="00B35B08"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35B08" w:rsidRPr="00B35B08" w:rsidRDefault="00B35B08" w:rsidP="00B35B08">
      <w:pPr>
        <w:pStyle w:val="c8"/>
        <w:spacing w:before="0" w:beforeAutospacing="0" w:after="0" w:afterAutospacing="0" w:line="245" w:lineRule="atLeast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            </w:t>
      </w:r>
      <w:r w:rsidRPr="00B35B08">
        <w:rPr>
          <w:color w:val="444444"/>
          <w:sz w:val="28"/>
          <w:szCs w:val="28"/>
        </w:rPr>
        <w:t>1.Как называется просьба, благодарение, хвала, с которой люди обращаются к богам и духам?</w:t>
      </w:r>
    </w:p>
    <w:p w:rsidR="00B35B08" w:rsidRPr="00B35B08" w:rsidRDefault="00B35B08" w:rsidP="00B35B08">
      <w:pPr>
        <w:pStyle w:val="c8"/>
        <w:spacing w:before="0" w:beforeAutospacing="0" w:after="0" w:afterAutospacing="0" w:line="245" w:lineRule="atLeast"/>
        <w:ind w:left="720"/>
        <w:rPr>
          <w:color w:val="444444"/>
          <w:sz w:val="28"/>
          <w:szCs w:val="28"/>
        </w:rPr>
      </w:pPr>
      <w:r w:rsidRPr="00B35B08">
        <w:rPr>
          <w:rStyle w:val="c6"/>
          <w:i/>
          <w:iCs/>
          <w:color w:val="444444"/>
          <w:sz w:val="28"/>
          <w:szCs w:val="28"/>
        </w:rPr>
        <w:t>Ответ:</w:t>
      </w:r>
      <w:r w:rsidRPr="00B35B08">
        <w:rPr>
          <w:rStyle w:val="apple-converted-space"/>
          <w:i/>
          <w:iCs/>
          <w:color w:val="444444"/>
          <w:sz w:val="28"/>
          <w:szCs w:val="28"/>
        </w:rPr>
        <w:t> </w:t>
      </w:r>
      <w:r w:rsidRPr="00B35B08">
        <w:rPr>
          <w:color w:val="444444"/>
          <w:sz w:val="28"/>
          <w:szCs w:val="28"/>
        </w:rPr>
        <w:t>молитва.</w:t>
      </w:r>
    </w:p>
    <w:p w:rsidR="00B35B08" w:rsidRPr="00B35B08" w:rsidRDefault="00B35B08" w:rsidP="00B35B08">
      <w:pPr>
        <w:pStyle w:val="c8"/>
        <w:spacing w:before="0" w:beforeAutospacing="0" w:after="0" w:afterAutospacing="0" w:line="245" w:lineRule="atLeast"/>
        <w:ind w:left="720"/>
        <w:rPr>
          <w:color w:val="444444"/>
          <w:sz w:val="28"/>
          <w:szCs w:val="28"/>
        </w:rPr>
      </w:pPr>
      <w:r w:rsidRPr="00B35B08">
        <w:rPr>
          <w:color w:val="444444"/>
          <w:sz w:val="28"/>
          <w:szCs w:val="28"/>
        </w:rPr>
        <w:t>2.Как называется изобретенный в Китае напиток, прогоняющий усталость?</w:t>
      </w:r>
    </w:p>
    <w:p w:rsidR="00B35B08" w:rsidRPr="00B35B08" w:rsidRDefault="00B35B08" w:rsidP="00B35B08">
      <w:pPr>
        <w:pStyle w:val="c8"/>
        <w:spacing w:before="0" w:beforeAutospacing="0" w:after="0" w:afterAutospacing="0" w:line="245" w:lineRule="atLeast"/>
        <w:ind w:left="720"/>
        <w:rPr>
          <w:color w:val="444444"/>
          <w:sz w:val="28"/>
          <w:szCs w:val="28"/>
        </w:rPr>
      </w:pPr>
      <w:r w:rsidRPr="00B35B08">
        <w:rPr>
          <w:rStyle w:val="c6"/>
          <w:i/>
          <w:iCs/>
          <w:color w:val="444444"/>
          <w:sz w:val="28"/>
          <w:szCs w:val="28"/>
        </w:rPr>
        <w:t>Ответ:</w:t>
      </w:r>
      <w:r w:rsidRPr="00B35B08">
        <w:rPr>
          <w:rStyle w:val="apple-converted-space"/>
          <w:i/>
          <w:iCs/>
          <w:color w:val="444444"/>
          <w:sz w:val="28"/>
          <w:szCs w:val="28"/>
        </w:rPr>
        <w:t> </w:t>
      </w:r>
      <w:r w:rsidRPr="00B35B08">
        <w:rPr>
          <w:color w:val="444444"/>
          <w:sz w:val="28"/>
          <w:szCs w:val="28"/>
        </w:rPr>
        <w:t>чай.</w:t>
      </w:r>
    </w:p>
    <w:p w:rsidR="00B35B08" w:rsidRPr="00B35B08" w:rsidRDefault="00B35B08" w:rsidP="00B35B08">
      <w:pPr>
        <w:pStyle w:val="c8"/>
        <w:spacing w:before="0" w:beforeAutospacing="0" w:after="0" w:afterAutospacing="0" w:line="245" w:lineRule="atLeast"/>
        <w:ind w:left="720"/>
        <w:rPr>
          <w:color w:val="444444"/>
          <w:sz w:val="28"/>
          <w:szCs w:val="28"/>
        </w:rPr>
      </w:pPr>
      <w:r w:rsidRPr="00B35B08">
        <w:rPr>
          <w:color w:val="444444"/>
          <w:sz w:val="28"/>
          <w:szCs w:val="28"/>
        </w:rPr>
        <w:t>3.Человек, который в научных целях занимается раскопками.</w:t>
      </w:r>
    </w:p>
    <w:p w:rsidR="00B35B08" w:rsidRPr="00B35B08" w:rsidRDefault="00B35B08" w:rsidP="00B35B08">
      <w:pPr>
        <w:pStyle w:val="c8"/>
        <w:spacing w:before="0" w:beforeAutospacing="0" w:after="0" w:afterAutospacing="0" w:line="245" w:lineRule="atLeast"/>
        <w:ind w:left="720"/>
        <w:rPr>
          <w:color w:val="444444"/>
          <w:sz w:val="28"/>
          <w:szCs w:val="28"/>
        </w:rPr>
      </w:pPr>
      <w:r w:rsidRPr="00B35B08">
        <w:rPr>
          <w:rStyle w:val="c6"/>
          <w:i/>
          <w:iCs/>
          <w:color w:val="444444"/>
          <w:sz w:val="28"/>
          <w:szCs w:val="28"/>
        </w:rPr>
        <w:t>Ответ:</w:t>
      </w:r>
      <w:r w:rsidRPr="00B35B08">
        <w:rPr>
          <w:rStyle w:val="apple-converted-space"/>
          <w:i/>
          <w:iCs/>
          <w:color w:val="444444"/>
          <w:sz w:val="28"/>
          <w:szCs w:val="28"/>
        </w:rPr>
        <w:t> </w:t>
      </w:r>
      <w:r w:rsidRPr="00B35B08">
        <w:rPr>
          <w:color w:val="444444"/>
          <w:sz w:val="28"/>
          <w:szCs w:val="28"/>
        </w:rPr>
        <w:t>археолог</w:t>
      </w:r>
    </w:p>
    <w:p w:rsidR="00B35B08" w:rsidRPr="00B35B08" w:rsidRDefault="00B35B08" w:rsidP="00B35B08">
      <w:pPr>
        <w:pStyle w:val="c2"/>
        <w:spacing w:before="0" w:beforeAutospacing="0" w:after="0" w:afterAutospacing="0" w:line="245" w:lineRule="atLeast"/>
        <w:ind w:left="720"/>
        <w:rPr>
          <w:color w:val="444444"/>
          <w:sz w:val="28"/>
          <w:szCs w:val="28"/>
        </w:rPr>
      </w:pPr>
      <w:r w:rsidRPr="00B35B08">
        <w:rPr>
          <w:color w:val="444444"/>
          <w:sz w:val="28"/>
          <w:szCs w:val="28"/>
        </w:rPr>
        <w:t>    4..Поэма  Гомера</w:t>
      </w:r>
      <w:r w:rsidRPr="00B35B08">
        <w:rPr>
          <w:rStyle w:val="c6"/>
          <w:i/>
          <w:iCs/>
          <w:color w:val="444444"/>
          <w:sz w:val="28"/>
          <w:szCs w:val="28"/>
        </w:rPr>
        <w:t>                                                       </w:t>
      </w:r>
    </w:p>
    <w:p w:rsidR="00B35B08" w:rsidRPr="00B35B08" w:rsidRDefault="00B35B08" w:rsidP="00B35B08">
      <w:pPr>
        <w:pStyle w:val="c8"/>
        <w:spacing w:before="0" w:beforeAutospacing="0" w:after="0" w:afterAutospacing="0" w:line="245" w:lineRule="atLeast"/>
        <w:ind w:left="720"/>
        <w:rPr>
          <w:color w:val="444444"/>
          <w:sz w:val="28"/>
          <w:szCs w:val="28"/>
        </w:rPr>
      </w:pPr>
      <w:r w:rsidRPr="00B35B08">
        <w:rPr>
          <w:rStyle w:val="c6"/>
          <w:i/>
          <w:iCs/>
          <w:color w:val="444444"/>
          <w:sz w:val="28"/>
          <w:szCs w:val="28"/>
        </w:rPr>
        <w:t>   Ответ: «Одиссея» «Илиада»</w:t>
      </w:r>
    </w:p>
    <w:p w:rsidR="00B35B08" w:rsidRPr="00B35B08" w:rsidRDefault="00B35B08" w:rsidP="00B35B08">
      <w:pPr>
        <w:pStyle w:val="c2"/>
        <w:spacing w:before="0" w:beforeAutospacing="0" w:after="0" w:afterAutospacing="0" w:line="245" w:lineRule="atLeast"/>
        <w:ind w:left="720"/>
        <w:rPr>
          <w:color w:val="444444"/>
          <w:sz w:val="28"/>
          <w:szCs w:val="28"/>
        </w:rPr>
      </w:pPr>
      <w:r w:rsidRPr="00B35B08">
        <w:rPr>
          <w:color w:val="444444"/>
          <w:sz w:val="28"/>
          <w:szCs w:val="28"/>
        </w:rPr>
        <w:t>    5.Назовите героя  Троянской  войны</w:t>
      </w:r>
    </w:p>
    <w:p w:rsidR="00B35B08" w:rsidRPr="00B35B08" w:rsidRDefault="00B35B08" w:rsidP="00B35B08">
      <w:pPr>
        <w:pStyle w:val="c8"/>
        <w:spacing w:before="0" w:beforeAutospacing="0" w:after="0" w:afterAutospacing="0" w:line="245" w:lineRule="atLeast"/>
        <w:ind w:left="720"/>
        <w:rPr>
          <w:color w:val="444444"/>
          <w:sz w:val="28"/>
          <w:szCs w:val="28"/>
        </w:rPr>
      </w:pPr>
      <w:r w:rsidRPr="00B35B08">
        <w:rPr>
          <w:rStyle w:val="c6"/>
          <w:i/>
          <w:iCs/>
          <w:color w:val="444444"/>
          <w:sz w:val="28"/>
          <w:szCs w:val="28"/>
        </w:rPr>
        <w:t>      Ответ:</w:t>
      </w:r>
      <w:r w:rsidR="00DE6267">
        <w:rPr>
          <w:rStyle w:val="c6"/>
          <w:i/>
          <w:iCs/>
          <w:color w:val="444444"/>
          <w:sz w:val="28"/>
          <w:szCs w:val="28"/>
        </w:rPr>
        <w:t xml:space="preserve"> </w:t>
      </w:r>
      <w:r w:rsidRPr="00B35B08">
        <w:rPr>
          <w:rStyle w:val="c6"/>
          <w:i/>
          <w:iCs/>
          <w:color w:val="444444"/>
          <w:sz w:val="28"/>
          <w:szCs w:val="28"/>
        </w:rPr>
        <w:t>Ахиллес</w:t>
      </w:r>
    </w:p>
    <w:p w:rsidR="00B35B08" w:rsidRPr="00B35B08" w:rsidRDefault="00B35B08" w:rsidP="00B35B08">
      <w:pPr>
        <w:pStyle w:val="c2"/>
        <w:spacing w:before="0" w:beforeAutospacing="0" w:after="0" w:afterAutospacing="0" w:line="245" w:lineRule="atLeast"/>
        <w:ind w:left="720"/>
        <w:rPr>
          <w:color w:val="444444"/>
          <w:sz w:val="28"/>
          <w:szCs w:val="28"/>
        </w:rPr>
      </w:pPr>
      <w:r w:rsidRPr="00B35B08">
        <w:rPr>
          <w:color w:val="444444"/>
          <w:sz w:val="28"/>
          <w:szCs w:val="28"/>
        </w:rPr>
        <w:t xml:space="preserve">    6. Бог  грозы  и  молнии  у  греков </w:t>
      </w:r>
      <w:proofErr w:type="gramStart"/>
      <w:r w:rsidRPr="00B35B08">
        <w:rPr>
          <w:color w:val="444444"/>
          <w:sz w:val="28"/>
          <w:szCs w:val="28"/>
        </w:rPr>
        <w:t xml:space="preserve">( </w:t>
      </w:r>
      <w:proofErr w:type="gramEnd"/>
      <w:r w:rsidRPr="00B35B08">
        <w:rPr>
          <w:color w:val="444444"/>
          <w:sz w:val="28"/>
          <w:szCs w:val="28"/>
        </w:rPr>
        <w:t>бог  моря)</w:t>
      </w:r>
      <w:r w:rsidRPr="00B35B08">
        <w:rPr>
          <w:rStyle w:val="c6"/>
          <w:i/>
          <w:iCs/>
          <w:color w:val="444444"/>
          <w:sz w:val="28"/>
          <w:szCs w:val="28"/>
        </w:rPr>
        <w:t>     </w:t>
      </w:r>
    </w:p>
    <w:p w:rsidR="00B35B08" w:rsidRPr="00B35B08" w:rsidRDefault="00B35B08" w:rsidP="00B35B08">
      <w:pPr>
        <w:pStyle w:val="c8"/>
        <w:spacing w:before="0" w:beforeAutospacing="0" w:after="0" w:afterAutospacing="0" w:line="245" w:lineRule="atLeast"/>
        <w:ind w:left="720"/>
        <w:rPr>
          <w:color w:val="444444"/>
          <w:sz w:val="28"/>
          <w:szCs w:val="28"/>
        </w:rPr>
      </w:pPr>
      <w:r w:rsidRPr="00B35B08">
        <w:rPr>
          <w:rStyle w:val="c6"/>
          <w:i/>
          <w:iCs/>
          <w:color w:val="444444"/>
          <w:sz w:val="28"/>
          <w:szCs w:val="28"/>
        </w:rPr>
        <w:t>      Ответ: Зевс</w:t>
      </w:r>
    </w:p>
    <w:p w:rsidR="00B35B08" w:rsidRPr="00B35B08" w:rsidRDefault="0022764E" w:rsidP="00B35B08">
      <w:pPr>
        <w:pStyle w:val="c2"/>
        <w:spacing w:before="0" w:beforeAutospacing="0" w:after="0" w:afterAutospacing="0" w:line="245" w:lineRule="atLeast"/>
        <w:ind w:left="720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     7. Простой  народ  </w:t>
      </w:r>
      <w:proofErr w:type="gramStart"/>
      <w:r>
        <w:rPr>
          <w:color w:val="444444"/>
          <w:sz w:val="28"/>
          <w:szCs w:val="28"/>
        </w:rPr>
        <w:t>по –</w:t>
      </w:r>
      <w:r w:rsidR="00DE6267">
        <w:rPr>
          <w:color w:val="444444"/>
          <w:sz w:val="28"/>
          <w:szCs w:val="28"/>
        </w:rPr>
        <w:t xml:space="preserve"> </w:t>
      </w:r>
      <w:proofErr w:type="spellStart"/>
      <w:r w:rsidR="00B35B08" w:rsidRPr="00B35B08">
        <w:rPr>
          <w:color w:val="444444"/>
          <w:sz w:val="28"/>
          <w:szCs w:val="28"/>
        </w:rPr>
        <w:t>гречески</w:t>
      </w:r>
      <w:proofErr w:type="spellEnd"/>
      <w:proofErr w:type="gramEnd"/>
      <w:r w:rsidR="00B35B08" w:rsidRPr="00B35B08">
        <w:rPr>
          <w:rStyle w:val="c6"/>
          <w:i/>
          <w:iCs/>
          <w:color w:val="444444"/>
          <w:sz w:val="28"/>
          <w:szCs w:val="28"/>
        </w:rPr>
        <w:t>                           </w:t>
      </w:r>
    </w:p>
    <w:p w:rsidR="00B35B08" w:rsidRPr="00B35B08" w:rsidRDefault="00B35B08" w:rsidP="00B35B08">
      <w:pPr>
        <w:pStyle w:val="c8"/>
        <w:spacing w:before="0" w:beforeAutospacing="0" w:after="0" w:afterAutospacing="0" w:line="245" w:lineRule="atLeast"/>
        <w:ind w:left="360"/>
        <w:rPr>
          <w:color w:val="444444"/>
          <w:sz w:val="28"/>
          <w:szCs w:val="28"/>
        </w:rPr>
      </w:pPr>
      <w:r w:rsidRPr="00B35B08">
        <w:rPr>
          <w:rStyle w:val="c6"/>
          <w:i/>
          <w:iCs/>
          <w:color w:val="444444"/>
          <w:sz w:val="28"/>
          <w:szCs w:val="28"/>
        </w:rPr>
        <w:t>      Ответ:  демос</w:t>
      </w:r>
    </w:p>
    <w:p w:rsidR="00B35B08" w:rsidRPr="00B35B08" w:rsidRDefault="00B35B08" w:rsidP="00B35B08">
      <w:pPr>
        <w:pStyle w:val="c2"/>
        <w:spacing w:before="0" w:beforeAutospacing="0" w:after="0" w:afterAutospacing="0" w:line="245" w:lineRule="atLeast"/>
        <w:ind w:left="360"/>
        <w:rPr>
          <w:color w:val="444444"/>
          <w:sz w:val="28"/>
          <w:szCs w:val="28"/>
        </w:rPr>
      </w:pPr>
      <w:r w:rsidRPr="00B35B08">
        <w:rPr>
          <w:color w:val="444444"/>
          <w:sz w:val="28"/>
          <w:szCs w:val="28"/>
        </w:rPr>
        <w:t>     8.  Как называется приношение первобытных людей духам и богам?</w:t>
      </w:r>
    </w:p>
    <w:p w:rsidR="00B35B08" w:rsidRPr="00B35B08" w:rsidRDefault="00B35B08" w:rsidP="00B35B08">
      <w:pPr>
        <w:pStyle w:val="c2"/>
        <w:spacing w:before="0" w:beforeAutospacing="0" w:after="0" w:afterAutospacing="0" w:line="245" w:lineRule="atLeast"/>
        <w:ind w:left="360"/>
        <w:rPr>
          <w:color w:val="444444"/>
          <w:sz w:val="28"/>
          <w:szCs w:val="28"/>
        </w:rPr>
      </w:pPr>
      <w:r w:rsidRPr="00B35B08">
        <w:rPr>
          <w:rStyle w:val="c6"/>
          <w:i/>
          <w:iCs/>
          <w:color w:val="444444"/>
          <w:sz w:val="28"/>
          <w:szCs w:val="28"/>
        </w:rPr>
        <w:t>       Ответ:</w:t>
      </w:r>
      <w:r w:rsidRPr="00B35B08">
        <w:rPr>
          <w:rStyle w:val="apple-converted-space"/>
          <w:i/>
          <w:iCs/>
          <w:color w:val="444444"/>
          <w:sz w:val="28"/>
          <w:szCs w:val="28"/>
        </w:rPr>
        <w:t> </w:t>
      </w:r>
      <w:r w:rsidRPr="00B35B08">
        <w:rPr>
          <w:color w:val="444444"/>
          <w:sz w:val="28"/>
          <w:szCs w:val="28"/>
        </w:rPr>
        <w:t>жертвоприношение.</w:t>
      </w:r>
    </w:p>
    <w:p w:rsidR="00BC6D6C" w:rsidRPr="00B35B08" w:rsidRDefault="00B35B08" w:rsidP="00133A4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Style w:val="c4"/>
          <w:rFonts w:ascii="Times New Roman" w:hAnsi="Times New Roman" w:cs="Times New Roman"/>
          <w:b/>
          <w:bCs/>
          <w:color w:val="444444"/>
          <w:sz w:val="28"/>
          <w:szCs w:val="28"/>
          <w:u w:val="single"/>
        </w:rPr>
        <w:t>II.</w:t>
      </w:r>
      <w:r w:rsidRPr="00B35B08">
        <w:rPr>
          <w:rStyle w:val="apple-converted-space"/>
          <w:rFonts w:ascii="Times New Roman" w:hAnsi="Times New Roman" w:cs="Times New Roman"/>
          <w:b/>
          <w:bCs/>
          <w:color w:val="444444"/>
          <w:sz w:val="28"/>
          <w:szCs w:val="28"/>
          <w:u w:val="single"/>
        </w:rPr>
        <w:t> </w:t>
      </w:r>
      <w:r w:rsidR="005453A0"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C6D6C"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Викторина</w:t>
      </w:r>
      <w:r w:rsidR="00227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6D6C"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C6D6C"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BC6D6C"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каждый правильный ответ дается 1 балл, за дополнения 2 балла</w:t>
      </w:r>
      <w:r w:rsidR="00227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вопросы по очереди  для каждой команды</w:t>
      </w:r>
      <w:r w:rsidR="00BC6D6C"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C6D6C" w:rsidRPr="00B35B08" w:rsidRDefault="00BC6D6C" w:rsidP="00BC6D6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Назовите три части Греции </w:t>
      </w:r>
      <w:r w:rsidRPr="00B35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(Северная, Средняя и Южная)</w:t>
      </w:r>
    </w:p>
    <w:p w:rsidR="00BC6D6C" w:rsidRPr="00B35B08" w:rsidRDefault="00BC6D6C" w:rsidP="00BC6D6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 были основные источники рабства в Древней Греции</w:t>
      </w:r>
      <w:proofErr w:type="gramStart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?(</w:t>
      </w:r>
      <w:proofErr w:type="gramEnd"/>
      <w:r w:rsidRPr="00B35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Главный источник рабства- война, в основном рабов привозили из других стран- Фракии, северного Причерноморья, Малой Азии)</w:t>
      </w:r>
    </w:p>
    <w:p w:rsidR="00BC6D6C" w:rsidRPr="00B35B08" w:rsidRDefault="00BC6D6C" w:rsidP="00BC6D6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в Греции в древности называли отцом истории? </w:t>
      </w:r>
      <w:r w:rsidRPr="00B35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(Геродота)</w:t>
      </w:r>
    </w:p>
    <w:p w:rsidR="00BC6D6C" w:rsidRPr="00B35B08" w:rsidRDefault="00BC6D6C" w:rsidP="00BC6D6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Золотое руно, Дракон, Ясон, аргонавты, Медея – о реальном или </w:t>
      </w:r>
      <w:r w:rsidRPr="00B35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мифическом событии</w:t>
      </w: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истории Древней Греции говорят эти слова?</w:t>
      </w:r>
    </w:p>
    <w:p w:rsidR="00BC6D6C" w:rsidRPr="00B35B08" w:rsidRDefault="00BC6D6C" w:rsidP="00BC6D6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называется площадь в древнегреческом городе, где ведется торговля? (Агора)</w:t>
      </w:r>
    </w:p>
    <w:p w:rsidR="00BC6D6C" w:rsidRPr="00B35B08" w:rsidRDefault="00BC6D6C" w:rsidP="00BC6D6C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Назвать исторические события по датам:</w:t>
      </w:r>
    </w:p>
    <w:p w:rsidR="00BC6D6C" w:rsidRPr="00B35B08" w:rsidRDefault="00BC6D6C" w:rsidP="00BC6D6C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594  г. до н.э.  </w:t>
      </w:r>
      <w:r w:rsidRPr="00B35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(реформы Солона – рождение демократии в Афинах)</w:t>
      </w:r>
    </w:p>
    <w:p w:rsidR="00BC6D6C" w:rsidRPr="00B35B08" w:rsidRDefault="00BC6D6C" w:rsidP="00BC6D6C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490 г. до н.э</w:t>
      </w:r>
      <w:proofErr w:type="gramStart"/>
      <w:r w:rsidRPr="00B35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.(</w:t>
      </w:r>
      <w:proofErr w:type="gramEnd"/>
      <w:r w:rsidRPr="00B35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Битва афинян с персами при Марафоне)</w:t>
      </w:r>
    </w:p>
    <w:p w:rsidR="00BC6D6C" w:rsidRPr="00B35B08" w:rsidRDefault="00BC6D6C" w:rsidP="00BC6D6C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480 г. до н.э. (Битва 300 спартанцев против персидской армии у </w:t>
      </w:r>
      <w:proofErr w:type="spellStart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Фермопильского</w:t>
      </w:r>
      <w:proofErr w:type="spellEnd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прохода</w:t>
      </w:r>
      <w:proofErr w:type="gramStart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BC6D6C" w:rsidRPr="00B35B08" w:rsidRDefault="00BC6D6C" w:rsidP="00BC6D6C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776 г. </w:t>
      </w:r>
      <w:proofErr w:type="gramStart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н.э. </w:t>
      </w:r>
      <w:r w:rsidRPr="00B35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Start"/>
      <w:r w:rsidRPr="00B35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Первые</w:t>
      </w:r>
      <w:proofErr w:type="gramEnd"/>
      <w:r w:rsidRPr="00B35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олимпийские игры)</w:t>
      </w:r>
    </w:p>
    <w:p w:rsidR="00BC6D6C" w:rsidRPr="00B35B08" w:rsidRDefault="00BC6D6C" w:rsidP="00BC6D6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Дается изображение коня: как можно связать его с историей Древней Греции</w:t>
      </w:r>
      <w:proofErr w:type="gramStart"/>
      <w:r w:rsidRPr="00B35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?(</w:t>
      </w:r>
      <w:proofErr w:type="gramEnd"/>
      <w:r w:rsidRPr="00B35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Троянский конь, война между ахейцами и троянцами)</w:t>
      </w:r>
    </w:p>
    <w:p w:rsidR="00BC6D6C" w:rsidRPr="00B35B08" w:rsidRDefault="00BC6D6C" w:rsidP="00BC6D6C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 отца с сыном. В каком греческом государстве они жили:</w:t>
      </w:r>
    </w:p>
    <w:p w:rsidR="00BC6D6C" w:rsidRPr="00B35B08" w:rsidRDefault="00BC6D6C" w:rsidP="00BC6D6C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«Хорош бы я был, если б выслушивал твои жалобы, сказал отец, оттолкнув сына</w:t>
      </w:r>
      <w:proofErr w:type="gramStart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gramStart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адо бы выдрать тебя за то, что ты дал связать себя какому-то илоту. Это позор не только тебе, но и мне, твоему отцу. Воруй, но не попадайся! » Какая была цель воспитания в этом государстве? </w:t>
      </w:r>
      <w:proofErr w:type="gramStart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(Спарта.</w:t>
      </w:r>
      <w:proofErr w:type="gramEnd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бесстрашного война)</w:t>
      </w:r>
      <w:proofErr w:type="gramEnd"/>
    </w:p>
    <w:p w:rsidR="00BC6D6C" w:rsidRPr="00B35B08" w:rsidRDefault="00BC6D6C" w:rsidP="00BC6D6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определение этих терминов:</w:t>
      </w:r>
    </w:p>
    <w:p w:rsidR="00BC6D6C" w:rsidRPr="00B35B08" w:rsidRDefault="00BC6D6C" w:rsidP="00BC6D6C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город-государство, илоты, демос, комедия, колония, аристократ.</w:t>
      </w:r>
    </w:p>
    <w:p w:rsidR="00BC6D6C" w:rsidRPr="00B35B08" w:rsidRDefault="00BC6D6C" w:rsidP="00BC6D6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мог быть участником Олимпийских игр? </w:t>
      </w:r>
      <w:r w:rsidRPr="00B35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(грек)</w:t>
      </w:r>
    </w:p>
    <w:p w:rsidR="00BC6D6C" w:rsidRPr="00B35B08" w:rsidRDefault="00BC6D6C" w:rsidP="00BC6D6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Кто является автором поэм «Илиада» и «Одиссея»? </w:t>
      </w:r>
      <w:r w:rsidRPr="00B35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(Гомер)</w:t>
      </w:r>
    </w:p>
    <w:p w:rsidR="00BC6D6C" w:rsidRPr="00B35B08" w:rsidRDefault="00BC6D6C" w:rsidP="00BC6D6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них мог считаться гражданином Афинского государства?</w:t>
      </w:r>
    </w:p>
    <w:p w:rsidR="00BC6D6C" w:rsidRPr="00B35B08" w:rsidRDefault="00BC6D6C" w:rsidP="00BC6D6C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Аристократы, </w:t>
      </w:r>
      <w:r w:rsidRPr="00B35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мужчины, уроженцы Аттики</w:t>
      </w: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все население Греции</w:t>
      </w:r>
    </w:p>
    <w:p w:rsidR="00BC6D6C" w:rsidRPr="00B35B08" w:rsidRDefault="00BC6D6C" w:rsidP="00BC6D6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из богов Древней Греции могли принадлежать виноград и сосуд?  </w:t>
      </w:r>
      <w:r w:rsidRPr="00B35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(Дионису)</w:t>
      </w:r>
    </w:p>
    <w:p w:rsidR="00BC6D6C" w:rsidRPr="00B35B08" w:rsidRDefault="00BC6D6C" w:rsidP="00BC6D6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Один из афинян, принеся своим </w:t>
      </w:r>
      <w:proofErr w:type="gramStart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соратникам</w:t>
      </w:r>
      <w:proofErr w:type="gramEnd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весть о победе, воскликнул: «Радуйтесь афиняне, мы победили!» и умер. К какому эпизоду истории Древней Греции это можно отнести? В каком году это произошло? Где употребляется это выражение сейчас? (3 балла) </w:t>
      </w:r>
      <w:r w:rsidRPr="00B35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(Победа афинян над персами при Марафоне в 490 г. до н.э., марафонский бе</w:t>
      </w:r>
      <w:proofErr w:type="gramStart"/>
      <w:r w:rsidRPr="00B35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г-</w:t>
      </w:r>
      <w:proofErr w:type="gramEnd"/>
      <w:r w:rsidRPr="00B35B0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соревнование в беге на 42 км 195 м.)</w:t>
      </w:r>
    </w:p>
    <w:p w:rsidR="00BC6D6C" w:rsidRPr="00B35B08" w:rsidRDefault="00BC6D6C" w:rsidP="00BC6D6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древние греки называли свою Родину? (Эллада)</w:t>
      </w:r>
    </w:p>
    <w:p w:rsidR="00BC6D6C" w:rsidRPr="00B35B08" w:rsidRDefault="00BC6D6C" w:rsidP="00BC6D6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Дается изображение боя. </w:t>
      </w:r>
      <w:proofErr w:type="gramStart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Фрагмент</w:t>
      </w:r>
      <w:proofErr w:type="gramEnd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сражения из Греко-персидских войн здесь изображен? (Битва у Фермопил)</w:t>
      </w:r>
    </w:p>
    <w:p w:rsidR="00BC6D6C" w:rsidRPr="00B35B08" w:rsidRDefault="00BC6D6C" w:rsidP="00BC6D6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Какому мифу посвящен этот рисунок? За что почитали греки героя этого мифа? (Двенадцать подвигов Геракла)</w:t>
      </w:r>
    </w:p>
    <w:p w:rsidR="00BC6D6C" w:rsidRPr="00B35B08" w:rsidRDefault="00BC6D6C" w:rsidP="00BC6D6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называется огромный сосуд с двумя ручками? (Пифос)</w:t>
      </w:r>
    </w:p>
    <w:p w:rsidR="00BC6D6C" w:rsidRPr="00B35B08" w:rsidRDefault="00BC6D6C" w:rsidP="00BC6D6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каком государстве Древней Греции женщину почитали за ее неумение готовить? (Спарта)</w:t>
      </w:r>
    </w:p>
    <w:p w:rsidR="00BC6D6C" w:rsidRPr="00B35B08" w:rsidRDefault="00BC6D6C" w:rsidP="00BC6D6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называли себя древние греки? (Эллины)</w:t>
      </w:r>
    </w:p>
    <w:p w:rsidR="00BC6D6C" w:rsidRPr="00B35B08" w:rsidRDefault="00BC6D6C" w:rsidP="00BC6D6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называлась форма правления в Афинах? (Демократия)</w:t>
      </w:r>
    </w:p>
    <w:p w:rsidR="00BC6D6C" w:rsidRPr="00B35B08" w:rsidRDefault="00BC6D6C" w:rsidP="00BC6D6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Скульптора Фидия в древности называли «отцом богов». Какие работы Фидия вы знаете? (Статуя Зевса в Олимпии, Статуя </w:t>
      </w:r>
      <w:proofErr w:type="spellStart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Афины-Промахос</w:t>
      </w:r>
      <w:proofErr w:type="spellEnd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BC6D6C" w:rsidRPr="00B35B08" w:rsidRDefault="00BC6D6C" w:rsidP="00BC6D6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дней длились</w:t>
      </w:r>
      <w:proofErr w:type="gramEnd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Олимпийские игры? (5 дней)</w:t>
      </w:r>
    </w:p>
    <w:p w:rsidR="00BC6D6C" w:rsidRPr="00B35B08" w:rsidRDefault="00BC6D6C" w:rsidP="00BC6D6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означает дословно   «трагедия»? (козлиная песнь)</w:t>
      </w:r>
    </w:p>
    <w:p w:rsidR="00BC6D6C" w:rsidRPr="00B35B08" w:rsidRDefault="00BC6D6C" w:rsidP="00B35B08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У древних греков был  бог кузнечного дела Гефест, богиня земледелия Деметра, покровитель торговли Гермес. Какие выводы можно сделать о занятиях древних греков? (Греки занимались ремеслами, земледелием, торговлей)</w:t>
      </w:r>
    </w:p>
    <w:p w:rsidR="00B35B08" w:rsidRPr="00B35B08" w:rsidRDefault="00B35B08" w:rsidP="00B35B08">
      <w:pPr>
        <w:spacing w:after="0" w:line="240" w:lineRule="auto"/>
        <w:rPr>
          <w:rStyle w:val="c4"/>
          <w:rFonts w:ascii="Times New Roman" w:hAnsi="Times New Roman" w:cs="Times New Roman"/>
          <w:b/>
          <w:bCs/>
          <w:color w:val="444444"/>
          <w:sz w:val="28"/>
          <w:szCs w:val="28"/>
          <w:u w:val="single"/>
        </w:rPr>
      </w:pPr>
      <w:r w:rsidRPr="00B35B08">
        <w:rPr>
          <w:rStyle w:val="c4"/>
          <w:rFonts w:ascii="Times New Roman" w:hAnsi="Times New Roman" w:cs="Times New Roman"/>
          <w:b/>
          <w:bCs/>
          <w:color w:val="444444"/>
          <w:sz w:val="28"/>
          <w:szCs w:val="28"/>
          <w:u w:val="single"/>
        </w:rPr>
        <w:t>Слово жури.</w:t>
      </w:r>
    </w:p>
    <w:p w:rsidR="005453A0" w:rsidRPr="00B35B08" w:rsidRDefault="005453A0" w:rsidP="0022764E">
      <w:pPr>
        <w:pStyle w:val="c2"/>
        <w:spacing w:before="0" w:beforeAutospacing="0" w:after="0" w:afterAutospacing="0" w:line="245" w:lineRule="atLeast"/>
        <w:rPr>
          <w:sz w:val="28"/>
          <w:szCs w:val="28"/>
        </w:rPr>
      </w:pPr>
      <w:r w:rsidRPr="00B35B08">
        <w:rPr>
          <w:rStyle w:val="c4"/>
          <w:b/>
          <w:bCs/>
          <w:color w:val="444444"/>
          <w:sz w:val="28"/>
          <w:szCs w:val="28"/>
        </w:rPr>
        <w:t>III</w:t>
      </w:r>
      <w:r w:rsidRPr="00B35B08">
        <w:rPr>
          <w:b/>
          <w:color w:val="444444"/>
          <w:sz w:val="28"/>
          <w:szCs w:val="28"/>
        </w:rPr>
        <w:t>.</w:t>
      </w:r>
      <w:r w:rsidRPr="00B35B08">
        <w:rPr>
          <w:color w:val="444444"/>
          <w:sz w:val="28"/>
          <w:szCs w:val="28"/>
        </w:rPr>
        <w:t xml:space="preserve"> </w:t>
      </w:r>
      <w:r w:rsidRPr="00B35B08">
        <w:rPr>
          <w:b/>
          <w:color w:val="444444"/>
          <w:sz w:val="28"/>
          <w:szCs w:val="28"/>
        </w:rPr>
        <w:t>Конкурс  </w:t>
      </w:r>
      <w:r w:rsidRPr="00B35B08">
        <w:rPr>
          <w:rStyle w:val="c7"/>
          <w:b/>
          <w:color w:val="444444"/>
          <w:sz w:val="28"/>
          <w:szCs w:val="28"/>
          <w:u w:val="single"/>
        </w:rPr>
        <w:t>« Заплутавший  путешественник» (тестирование)</w:t>
      </w:r>
    </w:p>
    <w:p w:rsidR="005453A0" w:rsidRPr="00B35B08" w:rsidRDefault="005453A0" w:rsidP="005453A0">
      <w:pPr>
        <w:pStyle w:val="c2"/>
        <w:spacing w:before="0" w:beforeAutospacing="0" w:after="0" w:afterAutospacing="0" w:line="245" w:lineRule="atLeast"/>
        <w:ind w:left="360"/>
        <w:rPr>
          <w:color w:val="444444"/>
          <w:sz w:val="28"/>
          <w:szCs w:val="28"/>
        </w:rPr>
      </w:pPr>
      <w:r w:rsidRPr="00B35B08">
        <w:rPr>
          <w:rStyle w:val="c5"/>
          <w:color w:val="444444"/>
          <w:sz w:val="28"/>
          <w:szCs w:val="28"/>
        </w:rPr>
        <w:t>Максимальная оценка — 4 балла</w:t>
      </w:r>
    </w:p>
    <w:p w:rsidR="005453A0" w:rsidRPr="00B35B08" w:rsidRDefault="005453A0" w:rsidP="00133A4A">
      <w:pPr>
        <w:pStyle w:val="c2"/>
        <w:spacing w:before="0" w:beforeAutospacing="0" w:after="0" w:afterAutospacing="0" w:line="245" w:lineRule="atLeast"/>
        <w:ind w:left="720"/>
        <w:rPr>
          <w:color w:val="444444"/>
          <w:sz w:val="28"/>
          <w:szCs w:val="28"/>
        </w:rPr>
      </w:pPr>
      <w:r w:rsidRPr="00B35B08">
        <w:rPr>
          <w:color w:val="444444"/>
          <w:sz w:val="28"/>
          <w:szCs w:val="28"/>
        </w:rPr>
        <w:t xml:space="preserve">1. Река  в  Египте                                         </w:t>
      </w:r>
      <w:r w:rsidR="00133A4A">
        <w:rPr>
          <w:color w:val="444444"/>
          <w:sz w:val="28"/>
          <w:szCs w:val="28"/>
        </w:rPr>
        <w:t>                     </w:t>
      </w:r>
      <w:r w:rsidRPr="00B35B08">
        <w:rPr>
          <w:color w:val="444444"/>
          <w:sz w:val="28"/>
          <w:szCs w:val="28"/>
        </w:rPr>
        <w:t>  А)</w:t>
      </w:r>
      <w:r w:rsidR="00133A4A" w:rsidRPr="00133A4A">
        <w:rPr>
          <w:color w:val="444444"/>
          <w:sz w:val="28"/>
          <w:szCs w:val="28"/>
        </w:rPr>
        <w:t xml:space="preserve"> </w:t>
      </w:r>
      <w:r w:rsidR="00133A4A" w:rsidRPr="00B35B08">
        <w:rPr>
          <w:color w:val="444444"/>
          <w:sz w:val="28"/>
          <w:szCs w:val="28"/>
        </w:rPr>
        <w:t>Гималаи</w:t>
      </w:r>
    </w:p>
    <w:p w:rsidR="005453A0" w:rsidRPr="00B35B08" w:rsidRDefault="005453A0" w:rsidP="005453A0">
      <w:pPr>
        <w:pStyle w:val="c2"/>
        <w:spacing w:before="0" w:beforeAutospacing="0" w:after="0" w:afterAutospacing="0" w:line="245" w:lineRule="atLeast"/>
        <w:ind w:left="720"/>
        <w:rPr>
          <w:color w:val="444444"/>
          <w:sz w:val="28"/>
          <w:szCs w:val="28"/>
        </w:rPr>
      </w:pPr>
      <w:r w:rsidRPr="00B35B08">
        <w:rPr>
          <w:color w:val="444444"/>
          <w:sz w:val="28"/>
          <w:szCs w:val="28"/>
        </w:rPr>
        <w:t xml:space="preserve">2. Полуостров, на  котором  находится </w:t>
      </w:r>
      <w:r w:rsidR="00133A4A">
        <w:rPr>
          <w:color w:val="444444"/>
          <w:sz w:val="28"/>
          <w:szCs w:val="28"/>
        </w:rPr>
        <w:t xml:space="preserve"> Индия               </w:t>
      </w:r>
      <w:r w:rsidRPr="00B35B08">
        <w:rPr>
          <w:color w:val="444444"/>
          <w:sz w:val="28"/>
          <w:szCs w:val="28"/>
        </w:rPr>
        <w:t xml:space="preserve"> Б) Нил</w:t>
      </w:r>
    </w:p>
    <w:p w:rsidR="005453A0" w:rsidRPr="00B35B08" w:rsidRDefault="005453A0" w:rsidP="00133A4A">
      <w:pPr>
        <w:pStyle w:val="c2"/>
        <w:spacing w:before="0" w:beforeAutospacing="0" w:after="0" w:afterAutospacing="0" w:line="245" w:lineRule="atLeast"/>
        <w:ind w:left="720"/>
        <w:rPr>
          <w:color w:val="444444"/>
          <w:sz w:val="28"/>
          <w:szCs w:val="28"/>
        </w:rPr>
      </w:pPr>
      <w:r w:rsidRPr="00B35B08">
        <w:rPr>
          <w:color w:val="444444"/>
          <w:sz w:val="28"/>
          <w:szCs w:val="28"/>
        </w:rPr>
        <w:t>3. Горы  на  севере  Индии                          </w:t>
      </w:r>
      <w:r w:rsidR="00133A4A">
        <w:rPr>
          <w:color w:val="444444"/>
          <w:sz w:val="28"/>
          <w:szCs w:val="28"/>
        </w:rPr>
        <w:t xml:space="preserve">                 </w:t>
      </w:r>
      <w:r w:rsidRPr="00B35B08">
        <w:rPr>
          <w:color w:val="444444"/>
          <w:sz w:val="28"/>
          <w:szCs w:val="28"/>
        </w:rPr>
        <w:t xml:space="preserve">  В) Тигр  и</w:t>
      </w:r>
      <w:r w:rsidR="00133A4A" w:rsidRPr="00133A4A">
        <w:rPr>
          <w:color w:val="444444"/>
          <w:sz w:val="28"/>
          <w:szCs w:val="28"/>
        </w:rPr>
        <w:t xml:space="preserve"> </w:t>
      </w:r>
      <w:r w:rsidR="00133A4A">
        <w:rPr>
          <w:color w:val="444444"/>
          <w:sz w:val="28"/>
          <w:szCs w:val="28"/>
        </w:rPr>
        <w:t xml:space="preserve">  </w:t>
      </w:r>
      <w:proofErr w:type="spellStart"/>
      <w:r w:rsidR="00133A4A">
        <w:rPr>
          <w:color w:val="444444"/>
          <w:sz w:val="28"/>
          <w:szCs w:val="28"/>
        </w:rPr>
        <w:t>Еврат</w:t>
      </w:r>
      <w:proofErr w:type="spellEnd"/>
      <w:r w:rsidR="00133A4A">
        <w:rPr>
          <w:color w:val="444444"/>
          <w:sz w:val="28"/>
          <w:szCs w:val="28"/>
        </w:rPr>
        <w:t xml:space="preserve">       </w:t>
      </w:r>
    </w:p>
    <w:p w:rsidR="005453A0" w:rsidRPr="00B35B08" w:rsidRDefault="005453A0" w:rsidP="005453A0">
      <w:pPr>
        <w:pStyle w:val="c2"/>
        <w:spacing w:before="0" w:beforeAutospacing="0" w:after="0" w:afterAutospacing="0" w:line="245" w:lineRule="atLeast"/>
        <w:ind w:left="720"/>
        <w:rPr>
          <w:color w:val="444444"/>
          <w:sz w:val="28"/>
          <w:szCs w:val="28"/>
        </w:rPr>
      </w:pPr>
      <w:r w:rsidRPr="00B35B08">
        <w:rPr>
          <w:color w:val="444444"/>
          <w:sz w:val="28"/>
          <w:szCs w:val="28"/>
        </w:rPr>
        <w:t>4.Главные  реки  в  Китае                            </w:t>
      </w:r>
      <w:r w:rsidR="00133A4A">
        <w:rPr>
          <w:color w:val="444444"/>
          <w:sz w:val="28"/>
          <w:szCs w:val="28"/>
        </w:rPr>
        <w:t xml:space="preserve">                   </w:t>
      </w:r>
      <w:r w:rsidRPr="00B35B08">
        <w:rPr>
          <w:color w:val="444444"/>
          <w:sz w:val="28"/>
          <w:szCs w:val="28"/>
        </w:rPr>
        <w:t xml:space="preserve"> Г) </w:t>
      </w:r>
      <w:proofErr w:type="gramStart"/>
      <w:r w:rsidRPr="00B35B08">
        <w:rPr>
          <w:color w:val="444444"/>
          <w:sz w:val="28"/>
          <w:szCs w:val="28"/>
        </w:rPr>
        <w:t>Эгейское</w:t>
      </w:r>
      <w:proofErr w:type="gramEnd"/>
    </w:p>
    <w:p w:rsidR="005453A0" w:rsidRPr="00B35B08" w:rsidRDefault="005453A0" w:rsidP="005453A0">
      <w:pPr>
        <w:pStyle w:val="c2"/>
        <w:spacing w:before="0" w:beforeAutospacing="0" w:after="0" w:afterAutospacing="0" w:line="245" w:lineRule="atLeast"/>
        <w:ind w:left="360"/>
        <w:rPr>
          <w:color w:val="444444"/>
          <w:sz w:val="28"/>
          <w:szCs w:val="28"/>
        </w:rPr>
      </w:pPr>
      <w:r w:rsidRPr="00B35B08">
        <w:rPr>
          <w:color w:val="444444"/>
          <w:sz w:val="28"/>
          <w:szCs w:val="28"/>
        </w:rPr>
        <w:t xml:space="preserve">        5.Древнейшая  столица  Египта            </w:t>
      </w:r>
      <w:r w:rsidR="00133A4A">
        <w:rPr>
          <w:color w:val="444444"/>
          <w:sz w:val="28"/>
          <w:szCs w:val="28"/>
        </w:rPr>
        <w:t xml:space="preserve">                        </w:t>
      </w:r>
      <w:r w:rsidRPr="00B35B08">
        <w:rPr>
          <w:color w:val="444444"/>
          <w:sz w:val="28"/>
          <w:szCs w:val="28"/>
        </w:rPr>
        <w:t> Д) Аттика</w:t>
      </w:r>
    </w:p>
    <w:p w:rsidR="005453A0" w:rsidRPr="00B35B08" w:rsidRDefault="005453A0" w:rsidP="005453A0">
      <w:pPr>
        <w:pStyle w:val="c2"/>
        <w:spacing w:before="0" w:beforeAutospacing="0" w:after="0" w:afterAutospacing="0" w:line="245" w:lineRule="atLeast"/>
        <w:ind w:left="360"/>
        <w:rPr>
          <w:color w:val="444444"/>
          <w:sz w:val="28"/>
          <w:szCs w:val="28"/>
        </w:rPr>
      </w:pPr>
      <w:r w:rsidRPr="00B35B08">
        <w:rPr>
          <w:color w:val="444444"/>
          <w:sz w:val="28"/>
          <w:szCs w:val="28"/>
        </w:rPr>
        <w:t xml:space="preserve">     6.Реки, образующие  Междуречье              </w:t>
      </w:r>
      <w:r w:rsidR="00133A4A">
        <w:rPr>
          <w:color w:val="444444"/>
          <w:sz w:val="28"/>
          <w:szCs w:val="28"/>
        </w:rPr>
        <w:t xml:space="preserve">                 </w:t>
      </w:r>
      <w:r w:rsidRPr="00B35B08">
        <w:rPr>
          <w:color w:val="444444"/>
          <w:sz w:val="28"/>
          <w:szCs w:val="28"/>
        </w:rPr>
        <w:t xml:space="preserve">  Е) Хуанхэ, Янцзы</w:t>
      </w:r>
    </w:p>
    <w:p w:rsidR="005453A0" w:rsidRPr="00B35B08" w:rsidRDefault="005453A0" w:rsidP="005453A0">
      <w:pPr>
        <w:pStyle w:val="c2"/>
        <w:spacing w:before="0" w:beforeAutospacing="0" w:after="0" w:afterAutospacing="0" w:line="245" w:lineRule="atLeast"/>
        <w:ind w:left="360"/>
        <w:rPr>
          <w:color w:val="444444"/>
          <w:sz w:val="28"/>
          <w:szCs w:val="28"/>
        </w:rPr>
      </w:pPr>
      <w:r w:rsidRPr="00B35B08">
        <w:rPr>
          <w:color w:val="444444"/>
          <w:sz w:val="28"/>
          <w:szCs w:val="28"/>
        </w:rPr>
        <w:t xml:space="preserve">      7.Море, омывающее  восточное  п</w:t>
      </w:r>
      <w:r w:rsidR="00133A4A">
        <w:rPr>
          <w:color w:val="444444"/>
          <w:sz w:val="28"/>
          <w:szCs w:val="28"/>
        </w:rPr>
        <w:t>обережье  Греции          </w:t>
      </w:r>
      <w:r w:rsidRPr="00B35B08">
        <w:rPr>
          <w:color w:val="444444"/>
          <w:sz w:val="28"/>
          <w:szCs w:val="28"/>
        </w:rPr>
        <w:t xml:space="preserve"> Ж) Мемфис</w:t>
      </w:r>
    </w:p>
    <w:p w:rsidR="005453A0" w:rsidRPr="00B35B08" w:rsidRDefault="005453A0" w:rsidP="005453A0">
      <w:pPr>
        <w:pStyle w:val="c2"/>
        <w:spacing w:before="0" w:beforeAutospacing="0" w:after="0" w:afterAutospacing="0" w:line="245" w:lineRule="atLeast"/>
        <w:ind w:left="360"/>
        <w:rPr>
          <w:color w:val="444444"/>
          <w:sz w:val="28"/>
          <w:szCs w:val="28"/>
        </w:rPr>
      </w:pPr>
      <w:r w:rsidRPr="00B35B08">
        <w:rPr>
          <w:color w:val="444444"/>
          <w:sz w:val="28"/>
          <w:szCs w:val="28"/>
        </w:rPr>
        <w:t xml:space="preserve">    8. Область   в  средней  части  Греции             </w:t>
      </w:r>
      <w:r w:rsidR="00133A4A">
        <w:rPr>
          <w:color w:val="444444"/>
          <w:sz w:val="28"/>
          <w:szCs w:val="28"/>
        </w:rPr>
        <w:t xml:space="preserve">              </w:t>
      </w:r>
      <w:r w:rsidRPr="00B35B08">
        <w:rPr>
          <w:color w:val="444444"/>
          <w:sz w:val="28"/>
          <w:szCs w:val="28"/>
        </w:rPr>
        <w:t> </w:t>
      </w:r>
      <w:r w:rsidR="00133A4A">
        <w:rPr>
          <w:color w:val="444444"/>
          <w:sz w:val="28"/>
          <w:szCs w:val="28"/>
        </w:rPr>
        <w:t>З</w:t>
      </w:r>
      <w:proofErr w:type="gramStart"/>
      <w:r w:rsidR="00133A4A">
        <w:rPr>
          <w:color w:val="444444"/>
          <w:sz w:val="28"/>
          <w:szCs w:val="28"/>
        </w:rPr>
        <w:t>)</w:t>
      </w:r>
      <w:r w:rsidR="00133A4A" w:rsidRPr="00B35B08">
        <w:rPr>
          <w:color w:val="444444"/>
          <w:sz w:val="28"/>
          <w:szCs w:val="28"/>
        </w:rPr>
        <w:t>И</w:t>
      </w:r>
      <w:proofErr w:type="gramEnd"/>
      <w:r w:rsidR="00133A4A" w:rsidRPr="00B35B08">
        <w:rPr>
          <w:color w:val="444444"/>
          <w:sz w:val="28"/>
          <w:szCs w:val="28"/>
        </w:rPr>
        <w:t>ндостан</w:t>
      </w:r>
      <w:r w:rsidRPr="00B35B08">
        <w:rPr>
          <w:color w:val="444444"/>
          <w:sz w:val="28"/>
          <w:szCs w:val="28"/>
        </w:rPr>
        <w:t xml:space="preserve">  </w:t>
      </w:r>
      <w:r w:rsidR="00133A4A">
        <w:rPr>
          <w:color w:val="444444"/>
          <w:sz w:val="28"/>
          <w:szCs w:val="28"/>
        </w:rPr>
        <w:t xml:space="preserve">                                 </w:t>
      </w:r>
    </w:p>
    <w:p w:rsidR="005453A0" w:rsidRPr="00B35B08" w:rsidRDefault="005453A0" w:rsidP="005453A0">
      <w:pPr>
        <w:pStyle w:val="c2"/>
        <w:numPr>
          <w:ilvl w:val="0"/>
          <w:numId w:val="10"/>
        </w:numPr>
        <w:spacing w:before="0" w:beforeAutospacing="0" w:after="0" w:afterAutospacing="0" w:line="245" w:lineRule="atLeast"/>
        <w:rPr>
          <w:color w:val="444444"/>
          <w:sz w:val="28"/>
          <w:szCs w:val="28"/>
        </w:rPr>
      </w:pPr>
      <w:r w:rsidRPr="00B35B08">
        <w:rPr>
          <w:color w:val="444444"/>
          <w:sz w:val="28"/>
          <w:szCs w:val="28"/>
        </w:rPr>
        <w:t>  2   3    4   5      6    7   8</w:t>
      </w:r>
    </w:p>
    <w:p w:rsidR="005453A0" w:rsidRPr="00B35B08" w:rsidRDefault="005453A0" w:rsidP="005453A0">
      <w:pPr>
        <w:pStyle w:val="c2"/>
        <w:spacing w:before="0" w:beforeAutospacing="0" w:after="0" w:afterAutospacing="0" w:line="245" w:lineRule="atLeast"/>
        <w:ind w:left="360"/>
        <w:rPr>
          <w:color w:val="444444"/>
          <w:sz w:val="28"/>
          <w:szCs w:val="28"/>
        </w:rPr>
      </w:pPr>
      <w:r w:rsidRPr="00B35B08">
        <w:rPr>
          <w:color w:val="444444"/>
          <w:sz w:val="28"/>
          <w:szCs w:val="28"/>
          <w:lang w:val="en-US"/>
        </w:rPr>
        <w:t xml:space="preserve">      </w:t>
      </w:r>
      <w:r w:rsidRPr="00B35B08">
        <w:rPr>
          <w:color w:val="444444"/>
          <w:sz w:val="28"/>
          <w:szCs w:val="28"/>
        </w:rPr>
        <w:t xml:space="preserve">Б   </w:t>
      </w:r>
      <w:proofErr w:type="gramStart"/>
      <w:r w:rsidRPr="00B35B08">
        <w:rPr>
          <w:color w:val="444444"/>
          <w:sz w:val="28"/>
          <w:szCs w:val="28"/>
        </w:rPr>
        <w:t>З</w:t>
      </w:r>
      <w:proofErr w:type="gramEnd"/>
      <w:r w:rsidRPr="00B35B08">
        <w:rPr>
          <w:color w:val="444444"/>
          <w:sz w:val="28"/>
          <w:szCs w:val="28"/>
        </w:rPr>
        <w:t xml:space="preserve">   А   Е   Ж    В   Г   Д</w:t>
      </w:r>
    </w:p>
    <w:p w:rsidR="005453A0" w:rsidRPr="00B35B08" w:rsidRDefault="005453A0" w:rsidP="005453A0">
      <w:pPr>
        <w:pStyle w:val="c2"/>
        <w:spacing w:before="0" w:beforeAutospacing="0" w:after="0" w:afterAutospacing="0" w:line="245" w:lineRule="atLeast"/>
        <w:ind w:left="360"/>
        <w:rPr>
          <w:rStyle w:val="c4"/>
          <w:b/>
          <w:bCs/>
          <w:sz w:val="28"/>
          <w:szCs w:val="28"/>
        </w:rPr>
      </w:pPr>
    </w:p>
    <w:p w:rsidR="005453A0" w:rsidRPr="00B35B08" w:rsidRDefault="005453A0" w:rsidP="005453A0">
      <w:pPr>
        <w:pStyle w:val="c2"/>
        <w:spacing w:before="0" w:beforeAutospacing="0" w:after="0" w:afterAutospacing="0" w:line="245" w:lineRule="atLeast"/>
        <w:ind w:left="720"/>
        <w:rPr>
          <w:rStyle w:val="c7"/>
          <w:sz w:val="28"/>
          <w:szCs w:val="28"/>
          <w:u w:val="single"/>
        </w:rPr>
      </w:pPr>
      <w:r w:rsidRPr="00B35B08">
        <w:rPr>
          <w:rStyle w:val="c4"/>
          <w:b/>
          <w:bCs/>
          <w:color w:val="444444"/>
          <w:sz w:val="28"/>
          <w:szCs w:val="28"/>
        </w:rPr>
        <w:t>IV</w:t>
      </w:r>
      <w:r w:rsidRPr="00B35B08">
        <w:rPr>
          <w:color w:val="444444"/>
          <w:sz w:val="28"/>
          <w:szCs w:val="28"/>
        </w:rPr>
        <w:t xml:space="preserve">. </w:t>
      </w:r>
      <w:r w:rsidRPr="00B35B08">
        <w:rPr>
          <w:b/>
          <w:color w:val="444444"/>
          <w:sz w:val="28"/>
          <w:szCs w:val="28"/>
        </w:rPr>
        <w:t>Конкурс</w:t>
      </w:r>
      <w:r w:rsidRPr="00B35B08">
        <w:rPr>
          <w:rStyle w:val="apple-converted-space"/>
          <w:color w:val="444444"/>
          <w:sz w:val="28"/>
          <w:szCs w:val="28"/>
        </w:rPr>
        <w:t> </w:t>
      </w:r>
      <w:r w:rsidRPr="00B35B08">
        <w:rPr>
          <w:rStyle w:val="c7"/>
          <w:b/>
          <w:color w:val="444444"/>
          <w:sz w:val="28"/>
          <w:szCs w:val="28"/>
          <w:u w:val="single"/>
        </w:rPr>
        <w:t>«</w:t>
      </w:r>
      <w:proofErr w:type="spellStart"/>
      <w:r w:rsidRPr="00B35B08">
        <w:rPr>
          <w:rStyle w:val="c7"/>
          <w:b/>
          <w:color w:val="444444"/>
          <w:sz w:val="28"/>
          <w:szCs w:val="28"/>
          <w:u w:val="single"/>
        </w:rPr>
        <w:t>Размышлялки</w:t>
      </w:r>
      <w:proofErr w:type="spellEnd"/>
      <w:proofErr w:type="gramStart"/>
      <w:r w:rsidRPr="00B35B08">
        <w:rPr>
          <w:rStyle w:val="c7"/>
          <w:b/>
          <w:color w:val="444444"/>
          <w:sz w:val="28"/>
          <w:szCs w:val="28"/>
          <w:u w:val="single"/>
        </w:rPr>
        <w:t>»(</w:t>
      </w:r>
      <w:proofErr w:type="gramEnd"/>
      <w:r w:rsidRPr="00B35B08">
        <w:rPr>
          <w:rStyle w:val="c7"/>
          <w:b/>
          <w:color w:val="444444"/>
          <w:sz w:val="28"/>
          <w:szCs w:val="28"/>
          <w:u w:val="single"/>
        </w:rPr>
        <w:t xml:space="preserve">логические задачи) </w:t>
      </w:r>
    </w:p>
    <w:tbl>
      <w:tblPr>
        <w:tblStyle w:val="a3"/>
        <w:tblW w:w="0" w:type="auto"/>
        <w:tblLook w:val="04A0"/>
      </w:tblPr>
      <w:tblGrid>
        <w:gridCol w:w="495"/>
        <w:gridCol w:w="5567"/>
        <w:gridCol w:w="3509"/>
      </w:tblGrid>
      <w:tr w:rsidR="005453A0" w:rsidRPr="00B35B08" w:rsidTr="005453A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Из дошедших до нас Документов мы узнаем, что в Древнем Египте можно было приобрести дом в обмен на кровь. Не слишком ли маленькая цена?</w:t>
            </w: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Подумайте, чем можно объяснить возможность такого обмена.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Строевой лес, из которого изготавливали мебель, был привозным, стоил дорого. </w:t>
            </w: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Дома строили из сырцового кирпича, который стоил дешево</w:t>
            </w:r>
            <w:proofErr w:type="gramStart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5B0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proofErr w:type="gramStart"/>
            <w:r w:rsidRPr="00B35B08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spellEnd"/>
            <w:proofErr w:type="gramEnd"/>
            <w:r w:rsidRPr="00B35B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балла)</w:t>
            </w:r>
          </w:p>
        </w:tc>
      </w:tr>
      <w:tr w:rsidR="005453A0" w:rsidRPr="00B35B08" w:rsidTr="005453A0">
        <w:trPr>
          <w:trHeight w:val="20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На многих языках слова, обозначающие бумагу, звучат сходно. Например, по-немецки бумага - «</w:t>
            </w:r>
            <w:proofErr w:type="spellStart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папир</w:t>
            </w:r>
            <w:proofErr w:type="spellEnd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», по-английски – «</w:t>
            </w:r>
            <w:proofErr w:type="spellStart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пэйпер</w:t>
            </w:r>
            <w:proofErr w:type="spellEnd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», по-французски – «</w:t>
            </w:r>
            <w:proofErr w:type="spellStart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папье</w:t>
            </w:r>
            <w:proofErr w:type="spellEnd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». По-видимому. Такое сходство не случайно: все эти слова однокоренные и происходят от одного и того же слова.</w:t>
            </w: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Что это за слово? Обоснуйте свою мысль.  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Папирус, т. к. это был первый материал для письма, близкий к бумаге. </w:t>
            </w:r>
          </w:p>
        </w:tc>
      </w:tr>
      <w:tr w:rsidR="005453A0" w:rsidRPr="00B35B08" w:rsidTr="005453A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В гробнице фараона Тутанхамона, жившего более 3000 лет назад, найдено множество предметов из золота, общим весом несколько тысяч килограммов. И всего только три железных предмета: подставка для головы фараона, железный кинжал, железная застежка для браслета.</w:t>
            </w: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Почему в гробнице было так мало железных предметов? 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Железа в Египте почти не было. Оно считалось драгоценным материалом. Железные предметы, </w:t>
            </w:r>
            <w:proofErr w:type="gramStart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по-видимому</w:t>
            </w:r>
            <w:proofErr w:type="gramEnd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 привозились из Малой Азии.</w:t>
            </w:r>
            <w:r w:rsidRPr="00B35B08">
              <w:rPr>
                <w:rFonts w:ascii="Times New Roman" w:hAnsi="Times New Roman" w:cs="Times New Roman"/>
                <w:b/>
                <w:sz w:val="28"/>
                <w:szCs w:val="28"/>
              </w:rPr>
              <w:t>(3 балла)</w:t>
            </w: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453A0" w:rsidRPr="00B35B08" w:rsidTr="005453A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Кто из греческих героев мифов мог бы выразить свое родительское горе такими словами?</w:t>
            </w: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« Афиняне, я узнаю в морской дали корабль! О, лучше бы мне умереть, чем видеть этот страшный цвет парусов! Мой сын погиб</w:t>
            </w:r>
            <w:proofErr w:type="gramStart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… Б</w:t>
            </w:r>
            <w:proofErr w:type="gramEnd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удь проклято чудовище! Жить больше не хочу и не могу!»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Царь Афин – Эгей. В честь него названо Эгейское море </w:t>
            </w:r>
            <w:r w:rsidRPr="00B35B08">
              <w:rPr>
                <w:rFonts w:ascii="Times New Roman" w:hAnsi="Times New Roman" w:cs="Times New Roman"/>
                <w:b/>
                <w:sz w:val="28"/>
                <w:szCs w:val="28"/>
              </w:rPr>
              <w:t>(2 балла)</w:t>
            </w: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53A0" w:rsidRPr="00B35B08" w:rsidTr="005453A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Два индийца сидят за низким столом друг против друга. Судя по их разговору, оно – злейшие враги. Но почему – то они улыбаются, нет ненависти на их лицах.</w:t>
            </w: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- Это было лучшее из выигранных мною сражений! -  хвастается один. – Помнишь, как мой любимец слон топтал твою пехоту?</w:t>
            </w: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 - Все было так, но в этот момент моя конница прорвалась в твой тыл и уничтожила твои колесницы</w:t>
            </w:r>
            <w:proofErr w:type="gramStart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gramStart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тветил второй.</w:t>
            </w: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- Совсем ненадолго, - возражает первый. – Притворным отступлением я заманил в ловушку твоего царя, и ты вынужден был сдаться.</w:t>
            </w: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- Не зазнавайся! В следующий раз выиграю я, - ответил второй.</w:t>
            </w: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О каких сражениях идет речь?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Речь идет об игре в шахматы, придуманной в Индии </w:t>
            </w:r>
            <w:r w:rsidRPr="00B35B08">
              <w:rPr>
                <w:rFonts w:ascii="Times New Roman" w:hAnsi="Times New Roman" w:cs="Times New Roman"/>
                <w:b/>
                <w:sz w:val="28"/>
                <w:szCs w:val="28"/>
              </w:rPr>
              <w:t>(5 баллов)</w:t>
            </w:r>
          </w:p>
        </w:tc>
      </w:tr>
      <w:tr w:rsidR="005453A0" w:rsidRPr="00B35B08" w:rsidTr="005453A0">
        <w:trPr>
          <w:trHeight w:val="23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Более трех тысяч лет назад в Египте и </w:t>
            </w:r>
            <w:proofErr w:type="spellStart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Двуречье</w:t>
            </w:r>
            <w:proofErr w:type="spellEnd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 ученики писцовых школ тратили на овладение письмом и чтением долгие – долгие годы. Напротив, в древних городах Библе, Тире и </w:t>
            </w:r>
            <w:proofErr w:type="spellStart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Сидоне</w:t>
            </w:r>
            <w:proofErr w:type="spellEnd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школьники, едва начав учиться, через несколько недель могли записать и прочитать несложный текст.</w:t>
            </w: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Чем объяснить различие в сроках обучения грамоте в данном случае? 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В Египте были иероглифы (несколько тысяч), в </w:t>
            </w:r>
            <w:proofErr w:type="spellStart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Двуречье</w:t>
            </w:r>
            <w:proofErr w:type="spellEnd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 – клинопись, а в Финикии придумали алфавит, где было всего 22 согласных буквы. </w:t>
            </w:r>
            <w:r w:rsidRPr="00B35B08">
              <w:rPr>
                <w:rFonts w:ascii="Times New Roman" w:hAnsi="Times New Roman" w:cs="Times New Roman"/>
                <w:b/>
                <w:sz w:val="28"/>
                <w:szCs w:val="28"/>
              </w:rPr>
              <w:t>(5 баллов)</w:t>
            </w: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453A0" w:rsidRPr="00B35B08" w:rsidTr="005453A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Греки были умеренны в еде и </w:t>
            </w:r>
            <w:proofErr w:type="gramStart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пить</w:t>
            </w:r>
            <w:proofErr w:type="gramEnd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. Вино не пили </w:t>
            </w:r>
            <w:proofErr w:type="gramStart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чистым</w:t>
            </w:r>
            <w:proofErr w:type="gramEnd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, а разбавляли его водой. Пьянство осуждали.</w:t>
            </w: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Для кого из героев поэм </w:t>
            </w:r>
            <w:proofErr w:type="gramStart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Гомера</w:t>
            </w:r>
            <w:proofErr w:type="gramEnd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 и при </w:t>
            </w:r>
            <w:proofErr w:type="gramStart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каких</w:t>
            </w:r>
            <w:proofErr w:type="gramEnd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 обстоятельствах  злоупотребление вином имело роковые и необратимые последствия?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Страшный циклоп – людоед </w:t>
            </w:r>
            <w:proofErr w:type="spellStart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Полифем</w:t>
            </w:r>
            <w:proofErr w:type="spellEnd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, который лишился единственного глаза, потому что заснул, опьянев от вылитого вина. «Тут </w:t>
            </w:r>
            <w:proofErr w:type="gramStart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повалился он навзничь… не в меру напившись</w:t>
            </w:r>
            <w:proofErr w:type="gramEnd"/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>Пишет Гомер.</w:t>
            </w:r>
            <w:r w:rsidRPr="00B35B08">
              <w:rPr>
                <w:rFonts w:ascii="Times New Roman" w:hAnsi="Times New Roman" w:cs="Times New Roman"/>
                <w:b/>
                <w:sz w:val="28"/>
                <w:szCs w:val="28"/>
              </w:rPr>
              <w:t>(5 баллов)</w:t>
            </w:r>
            <w:r w:rsidRPr="00B35B0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453A0" w:rsidRPr="00B35B08" w:rsidTr="005453A0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A0" w:rsidRPr="00B35B08" w:rsidRDefault="00545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3A0" w:rsidRPr="00B35B08" w:rsidRDefault="005453A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453A0" w:rsidRPr="00B35B08" w:rsidRDefault="005453A0" w:rsidP="005453A0">
      <w:pPr>
        <w:pStyle w:val="c2"/>
        <w:spacing w:before="0" w:beforeAutospacing="0" w:after="0" w:afterAutospacing="0" w:line="245" w:lineRule="atLeast"/>
        <w:ind w:left="720"/>
        <w:rPr>
          <w:rStyle w:val="c4"/>
          <w:b/>
          <w:bCs/>
          <w:color w:val="444444"/>
          <w:sz w:val="28"/>
          <w:szCs w:val="28"/>
        </w:rPr>
      </w:pPr>
    </w:p>
    <w:p w:rsidR="00BC6D6C" w:rsidRPr="00B35B08" w:rsidRDefault="005453A0" w:rsidP="005453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  <w:r w:rsidR="00BC6D6C"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.Конкурс «Домашнее задание»</w:t>
      </w:r>
      <w:r w:rsidR="00227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227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представители</w:t>
      </w:r>
      <w:proofErr w:type="gramEnd"/>
      <w:r w:rsidR="002276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команд )</w:t>
      </w:r>
    </w:p>
    <w:p w:rsidR="00BC6D6C" w:rsidRPr="00B35B08" w:rsidRDefault="00BC6D6C" w:rsidP="00BC6D6C">
      <w:pPr>
        <w:spacing w:after="0" w:line="240" w:lineRule="auto"/>
        <w:ind w:left="10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Написать </w:t>
      </w:r>
      <w:proofErr w:type="gramStart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эссе</w:t>
      </w:r>
      <w:proofErr w:type="gramEnd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 каком городе Древней Греции я бы хотел жить и почему?»</w:t>
      </w:r>
    </w:p>
    <w:p w:rsidR="005453A0" w:rsidRPr="00B35B08" w:rsidRDefault="005453A0" w:rsidP="005453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</w:t>
      </w:r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.Подведение итогов.</w:t>
      </w:r>
      <w:proofErr w:type="gramEnd"/>
      <w:r w:rsidRPr="00B35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Награждение. Слово жури.</w:t>
      </w:r>
    </w:p>
    <w:p w:rsidR="00B40D27" w:rsidRPr="00B35B08" w:rsidRDefault="00B40D27">
      <w:pPr>
        <w:rPr>
          <w:rFonts w:ascii="Times New Roman" w:hAnsi="Times New Roman" w:cs="Times New Roman"/>
          <w:sz w:val="28"/>
          <w:szCs w:val="28"/>
        </w:rPr>
      </w:pPr>
    </w:p>
    <w:sectPr w:rsidR="00B40D27" w:rsidRPr="00B35B08" w:rsidSect="00B40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50CB1"/>
    <w:multiLevelType w:val="multilevel"/>
    <w:tmpl w:val="0C20A4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F9555D"/>
    <w:multiLevelType w:val="multilevel"/>
    <w:tmpl w:val="367CA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90746"/>
    <w:multiLevelType w:val="multilevel"/>
    <w:tmpl w:val="7A3CD3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5834C7"/>
    <w:multiLevelType w:val="multilevel"/>
    <w:tmpl w:val="DFDED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F3297D"/>
    <w:multiLevelType w:val="hybridMultilevel"/>
    <w:tmpl w:val="0A1AF832"/>
    <w:lvl w:ilvl="0" w:tplc="8C6454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B73F40"/>
    <w:multiLevelType w:val="multilevel"/>
    <w:tmpl w:val="6DFA6AA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F05A4B"/>
    <w:multiLevelType w:val="multilevel"/>
    <w:tmpl w:val="55F2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0F6A4D"/>
    <w:multiLevelType w:val="multilevel"/>
    <w:tmpl w:val="9D1A602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9461C8"/>
    <w:multiLevelType w:val="multilevel"/>
    <w:tmpl w:val="150E426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A9211B"/>
    <w:multiLevelType w:val="multilevel"/>
    <w:tmpl w:val="5C7ED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6D6C"/>
    <w:rsid w:val="00133A4A"/>
    <w:rsid w:val="0022764E"/>
    <w:rsid w:val="0025434D"/>
    <w:rsid w:val="002852BE"/>
    <w:rsid w:val="00455203"/>
    <w:rsid w:val="005453A0"/>
    <w:rsid w:val="00654A7F"/>
    <w:rsid w:val="0081157A"/>
    <w:rsid w:val="00942E2E"/>
    <w:rsid w:val="00A8263D"/>
    <w:rsid w:val="00B35B08"/>
    <w:rsid w:val="00B40D27"/>
    <w:rsid w:val="00BC6D6C"/>
    <w:rsid w:val="00DE6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54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45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453A0"/>
  </w:style>
  <w:style w:type="character" w:customStyle="1" w:styleId="c7">
    <w:name w:val="c7"/>
    <w:basedOn w:val="a0"/>
    <w:rsid w:val="005453A0"/>
  </w:style>
  <w:style w:type="character" w:customStyle="1" w:styleId="c4">
    <w:name w:val="c4"/>
    <w:basedOn w:val="a0"/>
    <w:rsid w:val="005453A0"/>
  </w:style>
  <w:style w:type="character" w:customStyle="1" w:styleId="c5">
    <w:name w:val="c5"/>
    <w:basedOn w:val="a0"/>
    <w:rsid w:val="005453A0"/>
  </w:style>
  <w:style w:type="character" w:customStyle="1" w:styleId="apple-converted-space">
    <w:name w:val="apple-converted-space"/>
    <w:basedOn w:val="a0"/>
    <w:rsid w:val="005453A0"/>
  </w:style>
  <w:style w:type="table" w:styleId="a3">
    <w:name w:val="Table Grid"/>
    <w:basedOn w:val="a1"/>
    <w:uiPriority w:val="59"/>
    <w:rsid w:val="00545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5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Nadezhda</dc:creator>
  <cp:lastModifiedBy>Nadezhda</cp:lastModifiedBy>
  <cp:revision>11</cp:revision>
  <cp:lastPrinted>2019-02-24T11:22:00Z</cp:lastPrinted>
  <dcterms:created xsi:type="dcterms:W3CDTF">2019-02-17T06:22:00Z</dcterms:created>
  <dcterms:modified xsi:type="dcterms:W3CDTF">2019-03-05T17:41:00Z</dcterms:modified>
</cp:coreProperties>
</file>