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CC" w:rsidRPr="0094544C" w:rsidRDefault="006047AF" w:rsidP="001B756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Удачненская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</w:p>
    <w:p w:rsidR="006A6CCC" w:rsidRDefault="006A6CCC" w:rsidP="006A6CCC">
      <w:pPr>
        <w:spacing w:after="0"/>
        <w:rPr>
          <w:rFonts w:ascii="Times New Roman" w:hAnsi="Times New Roman" w:cs="Times New Roman"/>
        </w:rPr>
      </w:pPr>
    </w:p>
    <w:p w:rsidR="0094544C" w:rsidRDefault="0094544C" w:rsidP="006A6CCC">
      <w:pPr>
        <w:spacing w:after="0"/>
        <w:rPr>
          <w:rFonts w:ascii="Times New Roman" w:hAnsi="Times New Roman" w:cs="Times New Roman"/>
        </w:rPr>
      </w:pPr>
    </w:p>
    <w:p w:rsidR="0094544C" w:rsidRDefault="0094544C" w:rsidP="006A6CCC">
      <w:pPr>
        <w:spacing w:after="0"/>
        <w:rPr>
          <w:rFonts w:ascii="Times New Roman" w:hAnsi="Times New Roman" w:cs="Times New Roman"/>
        </w:rPr>
      </w:pPr>
    </w:p>
    <w:p w:rsidR="0094544C" w:rsidRDefault="0094544C" w:rsidP="006A6CCC">
      <w:pPr>
        <w:spacing w:after="0"/>
        <w:rPr>
          <w:rFonts w:ascii="Times New Roman" w:hAnsi="Times New Roman" w:cs="Times New Roman"/>
        </w:rPr>
      </w:pPr>
    </w:p>
    <w:p w:rsidR="0094544C" w:rsidRDefault="0094544C" w:rsidP="006A6CCC">
      <w:pPr>
        <w:spacing w:after="0"/>
        <w:rPr>
          <w:rFonts w:ascii="Times New Roman" w:hAnsi="Times New Roman" w:cs="Times New Roman"/>
        </w:rPr>
      </w:pPr>
    </w:p>
    <w:p w:rsidR="0094544C" w:rsidRPr="006A6CCC" w:rsidRDefault="0094544C" w:rsidP="006A6CCC">
      <w:pPr>
        <w:spacing w:after="0"/>
        <w:rPr>
          <w:rFonts w:ascii="Times New Roman" w:hAnsi="Times New Roman" w:cs="Times New Roman"/>
        </w:rPr>
      </w:pPr>
    </w:p>
    <w:p w:rsidR="006A6CCC" w:rsidRPr="006A6CCC" w:rsidRDefault="006A6CCC" w:rsidP="006A6CCC">
      <w:pPr>
        <w:spacing w:after="0"/>
        <w:rPr>
          <w:rFonts w:ascii="Times New Roman" w:hAnsi="Times New Roman" w:cs="Times New Roman"/>
        </w:rPr>
      </w:pPr>
    </w:p>
    <w:p w:rsidR="006A6CCC" w:rsidRPr="006A6CCC" w:rsidRDefault="006A6CCC" w:rsidP="006A6CCC">
      <w:pPr>
        <w:spacing w:after="0"/>
        <w:rPr>
          <w:rFonts w:ascii="Times New Roman" w:hAnsi="Times New Roman" w:cs="Times New Roman"/>
        </w:rPr>
      </w:pPr>
    </w:p>
    <w:p w:rsidR="006A6CCC" w:rsidRPr="001B7567" w:rsidRDefault="006A6CCC" w:rsidP="006A6C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56"/>
          <w:szCs w:val="56"/>
        </w:rPr>
      </w:pPr>
      <w:r w:rsidRPr="001B7567">
        <w:rPr>
          <w:rFonts w:ascii="Times New Roman" w:hAnsi="Times New Roman" w:cs="Times New Roman"/>
          <w:b/>
          <w:bCs/>
          <w:i/>
          <w:kern w:val="36"/>
          <w:sz w:val="56"/>
          <w:szCs w:val="56"/>
        </w:rPr>
        <w:t>Тема:</w:t>
      </w:r>
      <w:r w:rsidRPr="001B7567">
        <w:rPr>
          <w:rFonts w:ascii="Times New Roman" w:eastAsia="Times New Roman" w:hAnsi="Times New Roman" w:cs="Times New Roman"/>
          <w:i/>
          <w:sz w:val="56"/>
          <w:szCs w:val="56"/>
        </w:rPr>
        <w:t xml:space="preserve"> </w:t>
      </w:r>
      <w:r w:rsidRPr="001B7567">
        <w:rPr>
          <w:rFonts w:ascii="Times New Roman" w:eastAsia="Times New Roman" w:hAnsi="Times New Roman" w:cs="Times New Roman"/>
          <w:b/>
          <w:bCs/>
          <w:i/>
          <w:sz w:val="56"/>
          <w:szCs w:val="56"/>
        </w:rPr>
        <w:t>«Географы Великой Победы».</w:t>
      </w:r>
    </w:p>
    <w:p w:rsidR="006A6CCC" w:rsidRDefault="006A6CCC" w:rsidP="006A6CCC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 w:rsidRPr="006A6CCC">
        <w:rPr>
          <w:rFonts w:ascii="Times New Roman" w:hAnsi="Times New Roman" w:cs="Times New Roman"/>
          <w:b/>
          <w:bCs/>
          <w:kern w:val="36"/>
          <w:sz w:val="48"/>
          <w:szCs w:val="48"/>
        </w:rPr>
        <w:t>(</w:t>
      </w:r>
      <w:r w:rsidR="006047AF">
        <w:rPr>
          <w:rFonts w:ascii="Times New Roman" w:hAnsi="Times New Roman" w:cs="Times New Roman"/>
          <w:b/>
          <w:bCs/>
          <w:kern w:val="36"/>
          <w:sz w:val="48"/>
          <w:szCs w:val="48"/>
        </w:rPr>
        <w:t>8</w:t>
      </w:r>
      <w:r w:rsidRPr="006A6CCC">
        <w:rPr>
          <w:rFonts w:ascii="Times New Roman" w:hAnsi="Times New Roman" w:cs="Times New Roman"/>
          <w:b/>
          <w:bCs/>
          <w:kern w:val="36"/>
          <w:sz w:val="48"/>
          <w:szCs w:val="48"/>
        </w:rPr>
        <w:t xml:space="preserve"> класс)</w:t>
      </w:r>
    </w:p>
    <w:p w:rsidR="006047AF" w:rsidRPr="006A6CCC" w:rsidRDefault="006047AF" w:rsidP="006A6CCC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</w:rPr>
        <w:drawing>
          <wp:inline distT="0" distB="0" distL="0" distR="0">
            <wp:extent cx="5940425" cy="4158298"/>
            <wp:effectExtent l="0" t="0" r="0" b="0"/>
            <wp:docPr id="2" name="Рисунок 2" descr="«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0B1" w:rsidRPr="006A6CCC" w:rsidRDefault="002570B1" w:rsidP="001B7567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</w:rPr>
      </w:pPr>
    </w:p>
    <w:p w:rsidR="002570B1" w:rsidRDefault="002570B1" w:rsidP="006A6CCC">
      <w:pPr>
        <w:spacing w:after="0"/>
        <w:jc w:val="right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</w:p>
    <w:p w:rsidR="006A6CCC" w:rsidRPr="006A6CCC" w:rsidRDefault="006A6CCC" w:rsidP="006A6CCC">
      <w:pPr>
        <w:spacing w:after="0"/>
        <w:jc w:val="right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6A6CCC">
        <w:rPr>
          <w:rFonts w:ascii="Times New Roman" w:hAnsi="Times New Roman" w:cs="Times New Roman"/>
          <w:b/>
          <w:bCs/>
          <w:kern w:val="36"/>
          <w:sz w:val="40"/>
          <w:szCs w:val="40"/>
        </w:rPr>
        <w:t>Разработал</w:t>
      </w:r>
      <w:r w:rsidRPr="006A6CCC">
        <w:rPr>
          <w:rFonts w:ascii="Times New Roman" w:hAnsi="Times New Roman" w:cs="Times New Roman"/>
          <w:b/>
          <w:sz w:val="40"/>
          <w:szCs w:val="40"/>
        </w:rPr>
        <w:t>:</w:t>
      </w:r>
    </w:p>
    <w:p w:rsidR="006A6CCC" w:rsidRPr="006A6CCC" w:rsidRDefault="006A6CCC" w:rsidP="006A6CCC">
      <w:pPr>
        <w:spacing w:after="0"/>
        <w:jc w:val="right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6A6CCC">
        <w:rPr>
          <w:rFonts w:ascii="Times New Roman" w:hAnsi="Times New Roman" w:cs="Times New Roman"/>
          <w:b/>
          <w:sz w:val="40"/>
          <w:szCs w:val="40"/>
        </w:rPr>
        <w:t>учитель географии</w:t>
      </w:r>
    </w:p>
    <w:p w:rsidR="006047AF" w:rsidRPr="006047AF" w:rsidRDefault="006047AF" w:rsidP="006047AF">
      <w:pPr>
        <w:spacing w:after="0"/>
        <w:jc w:val="right"/>
        <w:outlineLvl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Казанкова  Е.М.</w:t>
      </w:r>
    </w:p>
    <w:p w:rsidR="0094544C" w:rsidRDefault="0094544C" w:rsidP="00843789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43789" w:rsidRPr="003339CB" w:rsidRDefault="009219A9" w:rsidP="0084378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  <w:r w:rsidR="00843789" w:rsidRPr="003339C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43789" w:rsidRPr="00333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3789" w:rsidRPr="003339CB" w:rsidRDefault="00843789" w:rsidP="000362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учащихся целостного представления о роли географов в победе советского народа в Великой Отечественной войне.</w:t>
      </w:r>
    </w:p>
    <w:p w:rsidR="000362D0" w:rsidRPr="003339CB" w:rsidRDefault="000362D0" w:rsidP="000362D0">
      <w:pPr>
        <w:pStyle w:val="1"/>
        <w:shd w:val="clear" w:color="auto" w:fill="auto"/>
        <w:tabs>
          <w:tab w:val="left" w:pos="335"/>
        </w:tabs>
        <w:spacing w:after="0" w:line="276" w:lineRule="auto"/>
        <w:ind w:right="20"/>
        <w:jc w:val="both"/>
        <w:rPr>
          <w:sz w:val="28"/>
          <w:szCs w:val="28"/>
        </w:rPr>
      </w:pPr>
      <w:r w:rsidRPr="003339CB">
        <w:rPr>
          <w:sz w:val="28"/>
          <w:szCs w:val="28"/>
        </w:rPr>
        <w:tab/>
        <w:t xml:space="preserve">Формирование и развитие познавательных интересов, интеллектуальных и творческих способностей учащихся, гуманистических и демократических ценностных ориентаций; умения организовывать свою деятельность; </w:t>
      </w:r>
    </w:p>
    <w:p w:rsidR="00843789" w:rsidRPr="003339CB" w:rsidRDefault="00843789" w:rsidP="0084378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43789" w:rsidRPr="003339CB" w:rsidRDefault="006047AF" w:rsidP="0084378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</w:t>
      </w:r>
      <w:r w:rsidR="00843789" w:rsidRPr="003339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843789" w:rsidRPr="003339CB" w:rsidRDefault="006047AF" w:rsidP="00843789">
      <w:pPr>
        <w:pStyle w:val="a8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предметные</w:t>
      </w:r>
      <w:r w:rsidR="00843789" w:rsidRPr="003339CB">
        <w:rPr>
          <w:rFonts w:ascii="Times New Roman" w:eastAsia="Times New Roman" w:hAnsi="Times New Roman"/>
          <w:sz w:val="28"/>
          <w:szCs w:val="28"/>
        </w:rPr>
        <w:t>: оказать помощь в распознавании отраслей географии и сфер их применения в годы Великой Отечественной войны;</w:t>
      </w:r>
    </w:p>
    <w:p w:rsidR="00843789" w:rsidRPr="003339CB" w:rsidRDefault="006047AF" w:rsidP="00843789">
      <w:pPr>
        <w:pStyle w:val="a8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коммуникативные</w:t>
      </w:r>
      <w:r w:rsidR="00843789" w:rsidRPr="003339CB">
        <w:rPr>
          <w:rFonts w:ascii="Times New Roman" w:eastAsia="Times New Roman" w:hAnsi="Times New Roman"/>
          <w:sz w:val="28"/>
          <w:szCs w:val="28"/>
        </w:rPr>
        <w:t xml:space="preserve">: </w:t>
      </w:r>
      <w:r w:rsidR="00843789" w:rsidRPr="003339CB">
        <w:rPr>
          <w:rFonts w:ascii="Times New Roman" w:hAnsi="Times New Roman"/>
          <w:sz w:val="28"/>
          <w:szCs w:val="28"/>
        </w:rPr>
        <w:t xml:space="preserve"> </w:t>
      </w:r>
      <w:r w:rsidR="00843789" w:rsidRPr="003339CB">
        <w:rPr>
          <w:rFonts w:ascii="Times New Roman" w:eastAsia="Times New Roman" w:hAnsi="Times New Roman"/>
          <w:sz w:val="28"/>
          <w:szCs w:val="28"/>
        </w:rPr>
        <w:t xml:space="preserve"> помочь осознанию выдающейся роли и места России как части мирового географического пространства, вклада ученых-географов в Победу;</w:t>
      </w:r>
      <w:r w:rsidR="000362D0" w:rsidRPr="003339CB">
        <w:rPr>
          <w:rFonts w:ascii="Times New Roman" w:eastAsia="Times New Roman" w:hAnsi="Times New Roman"/>
          <w:sz w:val="28"/>
          <w:szCs w:val="28"/>
        </w:rPr>
        <w:t xml:space="preserve"> развитие творческих способностей;</w:t>
      </w:r>
    </w:p>
    <w:p w:rsidR="00843789" w:rsidRPr="003339CB" w:rsidRDefault="006047AF" w:rsidP="00843789">
      <w:pPr>
        <w:pStyle w:val="1"/>
        <w:numPr>
          <w:ilvl w:val="0"/>
          <w:numId w:val="2"/>
        </w:numPr>
        <w:shd w:val="clear" w:color="auto" w:fill="auto"/>
        <w:tabs>
          <w:tab w:val="left" w:pos="861"/>
          <w:tab w:val="left" w:pos="993"/>
        </w:tabs>
        <w:spacing w:after="0" w:line="276" w:lineRule="auto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личностные</w:t>
      </w:r>
      <w:r w:rsidR="00843789" w:rsidRPr="003339CB">
        <w:rPr>
          <w:sz w:val="28"/>
          <w:szCs w:val="28"/>
        </w:rPr>
        <w:t>: способствовать формированию патриотизма, гражданственности, уважение к истории России.</w:t>
      </w:r>
    </w:p>
    <w:p w:rsidR="0036628B" w:rsidRPr="003339CB" w:rsidRDefault="0036628B" w:rsidP="000362D0">
      <w:pPr>
        <w:pStyle w:val="1"/>
        <w:shd w:val="clear" w:color="auto" w:fill="auto"/>
        <w:tabs>
          <w:tab w:val="left" w:pos="861"/>
          <w:tab w:val="left" w:pos="993"/>
        </w:tabs>
        <w:spacing w:after="0" w:line="276" w:lineRule="auto"/>
        <w:ind w:left="709" w:right="20"/>
        <w:jc w:val="both"/>
        <w:rPr>
          <w:b/>
          <w:sz w:val="28"/>
          <w:szCs w:val="28"/>
        </w:rPr>
      </w:pPr>
    </w:p>
    <w:p w:rsidR="007D340B" w:rsidRPr="007D340B" w:rsidRDefault="0036628B" w:rsidP="007D340B">
      <w:pPr>
        <w:pStyle w:val="1"/>
        <w:shd w:val="clear" w:color="auto" w:fill="auto"/>
        <w:tabs>
          <w:tab w:val="left" w:pos="861"/>
          <w:tab w:val="left" w:pos="993"/>
        </w:tabs>
        <w:spacing w:after="0" w:line="276" w:lineRule="auto"/>
        <w:ind w:left="709" w:right="20"/>
        <w:jc w:val="both"/>
        <w:rPr>
          <w:b/>
          <w:sz w:val="28"/>
          <w:szCs w:val="28"/>
        </w:rPr>
      </w:pPr>
      <w:r w:rsidRPr="003339CB">
        <w:rPr>
          <w:b/>
          <w:sz w:val="28"/>
          <w:szCs w:val="28"/>
        </w:rPr>
        <w:t xml:space="preserve">Оборудование: </w:t>
      </w:r>
      <w:r w:rsidR="007D340B">
        <w:rPr>
          <w:sz w:val="28"/>
          <w:szCs w:val="28"/>
        </w:rPr>
        <w:t>н</w:t>
      </w:r>
      <w:r w:rsidR="007D340B" w:rsidRPr="007D340B">
        <w:rPr>
          <w:sz w:val="28"/>
          <w:szCs w:val="28"/>
        </w:rPr>
        <w:t xml:space="preserve">оутбук, </w:t>
      </w:r>
      <w:r w:rsidR="006047AF">
        <w:rPr>
          <w:sz w:val="28"/>
          <w:szCs w:val="28"/>
        </w:rPr>
        <w:t xml:space="preserve"> </w:t>
      </w:r>
      <w:proofErr w:type="spellStart"/>
      <w:r w:rsidR="007D340B" w:rsidRPr="007D340B">
        <w:rPr>
          <w:sz w:val="28"/>
          <w:szCs w:val="28"/>
        </w:rPr>
        <w:t>мультимедиапроектор</w:t>
      </w:r>
      <w:proofErr w:type="spellEnd"/>
      <w:r w:rsidR="006047AF">
        <w:rPr>
          <w:sz w:val="28"/>
          <w:szCs w:val="28"/>
        </w:rPr>
        <w:t>.</w:t>
      </w:r>
    </w:p>
    <w:p w:rsidR="007D340B" w:rsidRPr="00C306D8" w:rsidRDefault="00C306D8" w:rsidP="00C306D8">
      <w:pPr>
        <w:spacing w:before="100" w:beforeAutospacing="1" w:after="0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C306D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устный журнал</w:t>
      </w:r>
      <w:r w:rsidR="006047AF">
        <w:rPr>
          <w:rFonts w:ascii="Times New Roman" w:hAnsi="Times New Roman" w:cs="Times New Roman"/>
          <w:sz w:val="28"/>
          <w:szCs w:val="28"/>
        </w:rPr>
        <w:t>.</w:t>
      </w:r>
    </w:p>
    <w:p w:rsidR="007D340B" w:rsidRDefault="007D340B" w:rsidP="003339CB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340B" w:rsidRDefault="007D340B" w:rsidP="003339CB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340B" w:rsidRDefault="007D340B" w:rsidP="003339CB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306D8" w:rsidRDefault="00C306D8" w:rsidP="003339CB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306D8" w:rsidRDefault="00C306D8" w:rsidP="003339CB">
      <w:pPr>
        <w:spacing w:before="100" w:beforeAutospacing="1"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87117" w:rsidRDefault="00887117" w:rsidP="00887117">
      <w:pPr>
        <w:spacing w:before="100" w:beforeAutospacing="1"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B7567" w:rsidRDefault="001B7567" w:rsidP="00887117">
      <w:pPr>
        <w:spacing w:before="100" w:beforeAutospacing="1"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047AF" w:rsidRDefault="006047AF" w:rsidP="00887117">
      <w:pPr>
        <w:spacing w:before="100" w:beforeAutospacing="1"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047AF" w:rsidRDefault="006047AF" w:rsidP="00887117">
      <w:pPr>
        <w:spacing w:before="100" w:beforeAutospacing="1"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047AF" w:rsidRDefault="006047AF" w:rsidP="00887117">
      <w:pPr>
        <w:spacing w:before="100" w:beforeAutospacing="1"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047AF" w:rsidRDefault="006047AF" w:rsidP="00887117">
      <w:pPr>
        <w:spacing w:before="100" w:beforeAutospacing="1"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4544C" w:rsidRPr="00D6346E" w:rsidRDefault="0094544C" w:rsidP="00887117">
      <w:pPr>
        <w:spacing w:before="100" w:beforeAutospacing="1"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339CB" w:rsidRPr="003339CB" w:rsidRDefault="006A6CCC" w:rsidP="0094544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339CB">
        <w:rPr>
          <w:rFonts w:ascii="Times New Roman" w:hAnsi="Times New Roman" w:cs="Times New Roman"/>
          <w:b/>
          <w:sz w:val="28"/>
          <w:szCs w:val="28"/>
        </w:rPr>
        <w:t>Ход</w:t>
      </w:r>
      <w:r w:rsidR="006047AF">
        <w:rPr>
          <w:rFonts w:ascii="Times New Roman" w:hAnsi="Times New Roman" w:cs="Times New Roman"/>
          <w:b/>
          <w:sz w:val="28"/>
          <w:szCs w:val="28"/>
        </w:rPr>
        <w:t xml:space="preserve">  урока</w:t>
      </w:r>
      <w:r w:rsidRPr="003339CB">
        <w:rPr>
          <w:rFonts w:ascii="Times New Roman" w:hAnsi="Times New Roman" w:cs="Times New Roman"/>
          <w:b/>
          <w:sz w:val="28"/>
          <w:szCs w:val="28"/>
        </w:rPr>
        <w:t>.</w:t>
      </w:r>
    </w:p>
    <w:p w:rsidR="001A2F93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Слайд №1. </w:t>
      </w:r>
    </w:p>
    <w:p w:rsidR="006A6CCC" w:rsidRPr="003339CB" w:rsidRDefault="006A6CCC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ПАМЯТЬ – не просто дань славному прошлому. Память – это причащение величием истории народа, это принятие сердцем ответственности за сохранность и приумножение величия духа и достоинства нации. </w:t>
      </w:r>
    </w:p>
    <w:p w:rsidR="006D466A" w:rsidRPr="003339CB" w:rsidRDefault="006D466A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116" w:rsidRPr="003339CB" w:rsidRDefault="006A6CCC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Слайд</w:t>
      </w:r>
      <w:r w:rsidR="008C7E62" w:rsidRPr="00333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A2F93">
        <w:rPr>
          <w:rFonts w:ascii="Times New Roman" w:eastAsia="Times New Roman" w:hAnsi="Times New Roman" w:cs="Times New Roman"/>
          <w:sz w:val="28"/>
          <w:szCs w:val="28"/>
        </w:rPr>
        <w:t>2</w:t>
      </w:r>
      <w:r w:rsidR="00C82116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82116" w:rsidRPr="003339CB" w:rsidRDefault="00C82116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Статистика войны. Война… от Бреста до Москвы – 1000 км, от Москвы до Берлина – 1600 км, итого – 2600. Поездом – 4 суток, самолётом – 4 часа, перебежками, по-пластунски – 4 долгих года. </w:t>
      </w:r>
    </w:p>
    <w:p w:rsidR="00C82116" w:rsidRPr="003339CB" w:rsidRDefault="00C82116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В годы войны на территории нашей страны фашистами было разрушено и сожжено 1710 городов и посёлков, более 70 тыс. сёл и деревень, оставлено без крова 25 миллионов человек.</w:t>
      </w:r>
    </w:p>
    <w:p w:rsidR="006A6CCC" w:rsidRPr="003339CB" w:rsidRDefault="00C82116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Советский Союз на долгом пути к Берлину потерял 26,5 миллионов человек. </w:t>
      </w:r>
    </w:p>
    <w:p w:rsidR="006D466A" w:rsidRPr="003339CB" w:rsidRDefault="006D466A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01667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 3</w:t>
      </w:r>
      <w:r w:rsidR="008C7E62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01667" w:rsidRPr="00333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1667" w:rsidRPr="003339CB" w:rsidRDefault="00B01667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В этом году исполняется 70 лет со Дня победы нашей страны  над фашисткой Германией. И нам надо помнить о тех, кто своим ратным подвигом и самоотверженным трудом в тылу и на фронте, добыл дорогую победу. </w:t>
      </w:r>
    </w:p>
    <w:p w:rsidR="006A6CCC" w:rsidRPr="003339CB" w:rsidRDefault="006A6CCC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667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№4</w:t>
      </w:r>
      <w:r w:rsidR="00C82116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01667" w:rsidRPr="003339CB" w:rsidRDefault="00B01667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О Великой Отечественной войне, о вкладе дела в разгром врага различных родов войск, отраслей хозяйства, учёных и специалистов написано много.</w:t>
      </w:r>
    </w:p>
    <w:p w:rsidR="006A6CCC" w:rsidRPr="003339CB" w:rsidRDefault="006A6CCC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667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Слайд №5</w:t>
      </w:r>
      <w:r w:rsidR="00B01667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D466A" w:rsidRPr="003339CB" w:rsidRDefault="00B01667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Но мало кто знает, насколько велика бы</w:t>
      </w:r>
      <w:r w:rsidR="006D466A" w:rsidRPr="003339CB">
        <w:rPr>
          <w:rFonts w:ascii="Times New Roman" w:eastAsia="Times New Roman" w:hAnsi="Times New Roman" w:cs="Times New Roman"/>
          <w:sz w:val="28"/>
          <w:szCs w:val="28"/>
        </w:rPr>
        <w:t>ла роль географов в годы войны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 на фронте, и в тылу. В трудное для Родины время они внесли свой вклад в дело победы.</w:t>
      </w:r>
    </w:p>
    <w:p w:rsidR="006D466A" w:rsidRPr="003339CB" w:rsidRDefault="006D466A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66A" w:rsidRPr="003339CB" w:rsidRDefault="00B0166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66A" w:rsidRPr="003339CB">
        <w:rPr>
          <w:rFonts w:ascii="Times New Roman" w:eastAsia="Times New Roman" w:hAnsi="Times New Roman" w:cs="Times New Roman"/>
          <w:sz w:val="28"/>
          <w:szCs w:val="28"/>
        </w:rPr>
        <w:t>Слайд №</w:t>
      </w:r>
      <w:r w:rsidR="001A2F93">
        <w:rPr>
          <w:rFonts w:ascii="Times New Roman" w:eastAsia="Times New Roman" w:hAnsi="Times New Roman" w:cs="Times New Roman"/>
          <w:sz w:val="28"/>
          <w:szCs w:val="28"/>
        </w:rPr>
        <w:t>6</w:t>
      </w:r>
      <w:r w:rsidR="006D466A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466A" w:rsidRPr="003339CB" w:rsidRDefault="005D020B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  <w:t>«Географы Великой П</w:t>
      </w:r>
      <w:r w:rsidR="006D466A" w:rsidRPr="003339CB">
        <w:rPr>
          <w:rFonts w:ascii="Times New Roman" w:eastAsia="Times New Roman" w:hAnsi="Times New Roman" w:cs="Times New Roman"/>
          <w:sz w:val="28"/>
          <w:szCs w:val="28"/>
        </w:rPr>
        <w:t>обеды».</w:t>
      </w:r>
    </w:p>
    <w:p w:rsidR="006D466A" w:rsidRPr="003339CB" w:rsidRDefault="006D466A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  <w:t>- Сегодня, ребята, вы  узнаете немного больше о</w:t>
      </w:r>
      <w:r w:rsidR="003B5F1F" w:rsidRPr="003339CB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 этих людях.</w:t>
      </w:r>
    </w:p>
    <w:p w:rsidR="005D020B" w:rsidRPr="003339CB" w:rsidRDefault="005D020B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Тема нашего занятия «Географы Великой Победы».</w:t>
      </w:r>
    </w:p>
    <w:p w:rsidR="00B01667" w:rsidRPr="003339CB" w:rsidRDefault="00B0166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66A" w:rsidRPr="001A2F93" w:rsidRDefault="006D466A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Слайд №</w:t>
      </w:r>
      <w:r w:rsidR="001A2F93">
        <w:rPr>
          <w:rFonts w:ascii="Times New Roman" w:eastAsia="Times New Roman" w:hAnsi="Times New Roman" w:cs="Times New Roman"/>
          <w:sz w:val="28"/>
          <w:szCs w:val="28"/>
        </w:rPr>
        <w:t>7.</w:t>
      </w:r>
    </w:p>
    <w:p w:rsidR="00B01667" w:rsidRPr="003339CB" w:rsidRDefault="00B0166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Географы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 готовили военно-ге</w:t>
      </w:r>
      <w:r w:rsidR="00FC5B60">
        <w:rPr>
          <w:rFonts w:ascii="Times New Roman" w:eastAsia="Times New Roman" w:hAnsi="Times New Roman" w:cs="Times New Roman"/>
          <w:sz w:val="28"/>
          <w:szCs w:val="28"/>
        </w:rPr>
        <w:t>ографические описания местности.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1667" w:rsidRPr="003339CB" w:rsidRDefault="00FC5B60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</w:t>
      </w:r>
      <w:r w:rsidR="00B01667" w:rsidRPr="003339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етеорологи</w:t>
      </w:r>
      <w:r w:rsidR="00B01667" w:rsidRPr="003339CB">
        <w:rPr>
          <w:rFonts w:ascii="Times New Roman" w:eastAsia="Times New Roman" w:hAnsi="Times New Roman" w:cs="Times New Roman"/>
          <w:sz w:val="28"/>
          <w:szCs w:val="28"/>
        </w:rPr>
        <w:t xml:space="preserve"> вели на фронте и в спе</w:t>
      </w:r>
      <w:r>
        <w:rPr>
          <w:rFonts w:ascii="Times New Roman" w:eastAsia="Times New Roman" w:hAnsi="Times New Roman" w:cs="Times New Roman"/>
          <w:sz w:val="28"/>
          <w:szCs w:val="28"/>
        </w:rPr>
        <w:t>циальных частях прогноз погоды.</w:t>
      </w:r>
    </w:p>
    <w:p w:rsidR="00B01667" w:rsidRPr="003339CB" w:rsidRDefault="00FC5B60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</w:t>
      </w:r>
      <w:r w:rsidR="00B01667" w:rsidRPr="003339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идрологи</w:t>
      </w:r>
      <w:r w:rsidR="00B01667" w:rsidRPr="003339CB">
        <w:rPr>
          <w:rFonts w:ascii="Times New Roman" w:eastAsia="Times New Roman" w:hAnsi="Times New Roman" w:cs="Times New Roman"/>
          <w:sz w:val="28"/>
          <w:szCs w:val="28"/>
        </w:rPr>
        <w:t xml:space="preserve"> прогнози</w:t>
      </w:r>
      <w:r>
        <w:rPr>
          <w:rFonts w:ascii="Times New Roman" w:eastAsia="Times New Roman" w:hAnsi="Times New Roman" w:cs="Times New Roman"/>
          <w:sz w:val="28"/>
          <w:szCs w:val="28"/>
        </w:rPr>
        <w:t>ровали состояние водных рубежей.</w:t>
      </w:r>
      <w:r w:rsidR="00B01667" w:rsidRPr="00333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1667" w:rsidRPr="003339CB" w:rsidRDefault="00B0166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1667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№8</w:t>
      </w:r>
      <w:r w:rsidR="00B01667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1667" w:rsidRPr="003339C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B01667" w:rsidRPr="003339CB" w:rsidRDefault="00B01667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тылу географы проводили комплексный учёт и анализ природных и экономических ресурсов, оценивали эти условия, делали научную разработку перспектив экономического развития тыловых территорий. </w:t>
      </w:r>
    </w:p>
    <w:p w:rsidR="002570B1" w:rsidRPr="003339CB" w:rsidRDefault="002570B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2B4" w:rsidRPr="003339CB" w:rsidRDefault="00FA62B4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- Ребята, скажите, кто такие топографы</w:t>
      </w:r>
      <w:r w:rsidR="00966ED2">
        <w:rPr>
          <w:rFonts w:ascii="Times New Roman" w:eastAsia="Times New Roman" w:hAnsi="Times New Roman" w:cs="Times New Roman"/>
          <w:i/>
          <w:sz w:val="28"/>
          <w:szCs w:val="28"/>
        </w:rPr>
        <w:t xml:space="preserve"> и картографы</w:t>
      </w: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?</w:t>
      </w:r>
    </w:p>
    <w:p w:rsidR="00FA62B4" w:rsidRDefault="00FA62B4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ab/>
        <w:t>- Чем они занимались?</w:t>
      </w:r>
    </w:p>
    <w:p w:rsidR="0094544C" w:rsidRPr="003339CB" w:rsidRDefault="0094544C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1667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№9</w:t>
      </w:r>
      <w:r w:rsidR="00B01667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1667" w:rsidRPr="003339C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B1542C" w:rsidRDefault="00F03A4F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b/>
          <w:sz w:val="28"/>
          <w:szCs w:val="28"/>
        </w:rPr>
        <w:t>Топографы</w:t>
      </w:r>
      <w:r w:rsidR="00966ED2">
        <w:rPr>
          <w:rFonts w:ascii="Times New Roman" w:eastAsia="Times New Roman" w:hAnsi="Times New Roman" w:cs="Times New Roman"/>
          <w:b/>
          <w:sz w:val="28"/>
          <w:szCs w:val="28"/>
        </w:rPr>
        <w:t>, картографы.</w:t>
      </w:r>
    </w:p>
    <w:p w:rsidR="00B01667" w:rsidRPr="003339CB" w:rsidRDefault="00B01667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Ни одна военная операция не проходила без карт. </w:t>
      </w:r>
    </w:p>
    <w:p w:rsidR="00B01667" w:rsidRPr="003339CB" w:rsidRDefault="00B0166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Карта - это необходимый источник информации о местности, средство ориентации и управления войсками. </w:t>
      </w:r>
    </w:p>
    <w:p w:rsidR="00B01667" w:rsidRPr="003339CB" w:rsidRDefault="00B01667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Топография важна и жизненно необходима для танковых войск, авиации, флота, но совершенно особую роль она играет в артиллерии… </w:t>
      </w:r>
    </w:p>
    <w:p w:rsidR="00B01667" w:rsidRPr="003339CB" w:rsidRDefault="00B0166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Боевое применение артиллерии без топографических карт невозможно, как невозможно играть в морской бой без сеточки с координатами. </w:t>
      </w:r>
    </w:p>
    <w:p w:rsidR="00B01667" w:rsidRPr="003339CB" w:rsidRDefault="00B0166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746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№10</w:t>
      </w:r>
      <w:r w:rsidR="00B37746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3A4F" w:rsidRPr="003339CB" w:rsidRDefault="00B37746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Существует понятие “стрельба с закрытых огневых позиций”, т.е. стрельба за горизонт по целям, находящимся вне пределов прямой видимости. Это основной способ артподготовки и артобстрела, при этом артиллеристские батареи прячутся за складками местности, строениями, деревьями, в естественных и искусственных укрытиях. </w:t>
      </w:r>
    </w:p>
    <w:p w:rsidR="002570B1" w:rsidRPr="003339CB" w:rsidRDefault="002570B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A4F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№11</w:t>
      </w:r>
      <w:r w:rsidR="00F03A4F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3A4F" w:rsidRPr="003339CB" w:rsidRDefault="00F03A4F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Такая стрельба требует умения, навыков, точных приборов, устойчивой и непрерывной связи, но, прежде всего полноценного топографического обеспечения. </w:t>
      </w:r>
    </w:p>
    <w:p w:rsidR="002570B1" w:rsidRPr="003339CB" w:rsidRDefault="002570B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A4F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№12, 13</w:t>
      </w:r>
      <w:r w:rsidR="00F03A4F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03A4F" w:rsidRPr="003339CB" w:rsidRDefault="00F03A4F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Военные действия  раскинулись на огромной площади – от Баренцева до Чёрного морей. </w:t>
      </w:r>
      <w:proofErr w:type="gramEnd"/>
    </w:p>
    <w:p w:rsidR="00F03A4F" w:rsidRPr="003339CB" w:rsidRDefault="00F03A4F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Только с июля по декабрь 1941 года геодезисты, топографы и картографы выполнили съёмку местности на площади более 500 тыс. км</w:t>
      </w:r>
      <w:proofErr w:type="gramStart"/>
      <w:r w:rsidRPr="003339CB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, составили и издали свыше 2 тыс. листов карт разного масштаба. </w:t>
      </w:r>
    </w:p>
    <w:p w:rsidR="00FA62B4" w:rsidRPr="003339CB" w:rsidRDefault="00FA62B4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62B4" w:rsidRPr="003339CB" w:rsidRDefault="00FA62B4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- Ребят</w:t>
      </w:r>
      <w:r w:rsidR="00E11E9D">
        <w:rPr>
          <w:rFonts w:ascii="Times New Roman" w:eastAsia="Times New Roman" w:hAnsi="Times New Roman" w:cs="Times New Roman"/>
          <w:i/>
          <w:sz w:val="28"/>
          <w:szCs w:val="28"/>
        </w:rPr>
        <w:t xml:space="preserve">а, скажите, </w:t>
      </w:r>
      <w:r w:rsidR="00966ED2">
        <w:rPr>
          <w:rFonts w:ascii="Times New Roman" w:eastAsia="Times New Roman" w:hAnsi="Times New Roman" w:cs="Times New Roman"/>
          <w:i/>
          <w:sz w:val="28"/>
          <w:szCs w:val="28"/>
        </w:rPr>
        <w:t>кто такие гидрологи</w:t>
      </w: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 w:rsidR="00966ED2">
        <w:rPr>
          <w:rFonts w:ascii="Times New Roman" w:eastAsia="Times New Roman" w:hAnsi="Times New Roman" w:cs="Times New Roman"/>
          <w:i/>
          <w:sz w:val="28"/>
          <w:szCs w:val="28"/>
        </w:rPr>
        <w:t xml:space="preserve"> (Люди, дающие информацию о водах суши.)</w:t>
      </w:r>
    </w:p>
    <w:p w:rsidR="002570B1" w:rsidRDefault="00FA62B4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ab/>
        <w:t>- Чем они занимались?</w:t>
      </w:r>
      <w:r w:rsidR="00966ED2">
        <w:rPr>
          <w:rFonts w:ascii="Times New Roman" w:eastAsia="Times New Roman" w:hAnsi="Times New Roman" w:cs="Times New Roman"/>
          <w:i/>
          <w:sz w:val="28"/>
          <w:szCs w:val="28"/>
        </w:rPr>
        <w:t xml:space="preserve"> (Давали оценку определённой местности и объекта: болота, озера, реки и т.д.)</w:t>
      </w:r>
    </w:p>
    <w:p w:rsidR="0094544C" w:rsidRPr="003339CB" w:rsidRDefault="0094544C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03A4F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№14</w:t>
      </w:r>
      <w:r w:rsidR="00F03A4F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542C" w:rsidRDefault="00F03A4F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</w:r>
      <w:r w:rsidR="006D58AC">
        <w:rPr>
          <w:rFonts w:ascii="Times New Roman" w:eastAsia="Times New Roman" w:hAnsi="Times New Roman" w:cs="Times New Roman"/>
          <w:b/>
          <w:sz w:val="28"/>
          <w:szCs w:val="28"/>
        </w:rPr>
        <w:t>Гидрологи.</w:t>
      </w:r>
    </w:p>
    <w:p w:rsidR="00F03A4F" w:rsidRPr="003339CB" w:rsidRDefault="00F03A4F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В годы Великой Отечественной войны гидрологи помогали преодолевать водные рубежи, болота. Целый ряд операций наших вой</w:t>
      </w:r>
      <w:proofErr w:type="gramStart"/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ск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lastRenderedPageBreak/>
        <w:t>стр</w:t>
      </w:r>
      <w:proofErr w:type="gramEnd"/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оился с учётом неверного представления противника о непроходимости болот для тяжёлой военной техники. И на болотах настилалась гать, таким </w:t>
      </w:r>
      <w:r w:rsidR="00843789" w:rsidRPr="003339CB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 обеспечивалась внезапность и прорыв нашими войсками наименее укреплённых участков обороны противника. </w:t>
      </w:r>
    </w:p>
    <w:p w:rsidR="002570B1" w:rsidRPr="003339CB" w:rsidRDefault="002570B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79F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№15, 16</w:t>
      </w:r>
      <w:r w:rsidR="009E579F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E579F" w:rsidRPr="003339CB" w:rsidRDefault="009E579F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  <w:t xml:space="preserve">На некоторых гидрологических станциях наблюдения не прерывались даже в тылу врага. Именно </w:t>
      </w:r>
      <w:proofErr w:type="spellStart"/>
      <w:r w:rsidRPr="003339CB">
        <w:rPr>
          <w:rFonts w:ascii="Times New Roman" w:eastAsia="Times New Roman" w:hAnsi="Times New Roman" w:cs="Times New Roman"/>
          <w:sz w:val="28"/>
          <w:szCs w:val="28"/>
        </w:rPr>
        <w:t>гидрометеослужба</w:t>
      </w:r>
      <w:proofErr w:type="spellEnd"/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 Ленинградского флота и Ладожской военной флотилии обеспечили прокладку через Ладожское озеро Дороги жизни. </w:t>
      </w:r>
    </w:p>
    <w:p w:rsidR="009E579F" w:rsidRPr="003339CB" w:rsidRDefault="009E579F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Эта служба позволяла использовать ледяную дорогу в течение максимально возможного времени. </w:t>
      </w:r>
    </w:p>
    <w:p w:rsidR="009E579F" w:rsidRPr="003339CB" w:rsidRDefault="009E579F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Знаменитая ленинградская поэтесса Ольга </w:t>
      </w:r>
      <w:proofErr w:type="spellStart"/>
      <w:r w:rsidRPr="003339CB">
        <w:rPr>
          <w:rFonts w:ascii="Times New Roman" w:eastAsia="Times New Roman" w:hAnsi="Times New Roman" w:cs="Times New Roman"/>
          <w:sz w:val="28"/>
          <w:szCs w:val="28"/>
        </w:rPr>
        <w:t>Берггольц</w:t>
      </w:r>
      <w:proofErr w:type="spellEnd"/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 так писала об этом: </w:t>
      </w:r>
    </w:p>
    <w:p w:rsidR="00B37746" w:rsidRPr="003339CB" w:rsidRDefault="009E579F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Дорогой жизни шёл к нам хлеб, </w:t>
      </w:r>
      <w:r w:rsidRPr="003339C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Дорогой дружбы многих </w:t>
      </w:r>
      <w:proofErr w:type="gramStart"/>
      <w:r w:rsidRPr="003339CB">
        <w:rPr>
          <w:rFonts w:ascii="Times New Roman" w:eastAsia="Times New Roman" w:hAnsi="Times New Roman" w:cs="Times New Roman"/>
          <w:i/>
          <w:iCs/>
          <w:sz w:val="28"/>
          <w:szCs w:val="28"/>
        </w:rPr>
        <w:t>к</w:t>
      </w:r>
      <w:proofErr w:type="gramEnd"/>
      <w:r w:rsidRPr="003339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многим. </w:t>
      </w:r>
      <w:r w:rsidRPr="003339C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Ещё не знают на земле </w:t>
      </w:r>
      <w:r w:rsidRPr="003339CB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 xml:space="preserve">Страшней и радостней дороги. </w:t>
      </w:r>
    </w:p>
    <w:p w:rsidR="009E579F" w:rsidRPr="003339CB" w:rsidRDefault="009E579F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6C44" w:rsidRPr="003339CB" w:rsidRDefault="009F6C44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- Ребя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та, скажите, что такое флот</w:t>
      </w: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9F6C44">
        <w:rPr>
          <w:rFonts w:ascii="Times New Roman" w:eastAsia="Times New Roman" w:hAnsi="Times New Roman" w:cs="Times New Roman"/>
          <w:i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лот </w:t>
      </w:r>
      <w:r w:rsidRPr="009F6C44">
        <w:rPr>
          <w:rFonts w:ascii="Times New Roman" w:eastAsia="Times New Roman" w:hAnsi="Times New Roman" w:cs="Times New Roman"/>
          <w:i/>
          <w:sz w:val="28"/>
          <w:szCs w:val="28"/>
        </w:rPr>
        <w:t>в наиболее общем значении — крупное объединение объектов (кораблей, судов, самолётов) для ис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пользования в какой либо среде.</w:t>
      </w:r>
      <w:r w:rsidR="00F92018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9F6C44" w:rsidRDefault="009F6C44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>- Какой флот бывает</w:t>
      </w: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(Военный, пассажирский, рыболовецкий.)</w:t>
      </w:r>
    </w:p>
    <w:p w:rsidR="0094544C" w:rsidRPr="003339CB" w:rsidRDefault="0094544C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E579F" w:rsidRPr="003339CB" w:rsidRDefault="00B42705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Слайд </w:t>
      </w:r>
      <w:r w:rsidR="001A2F93">
        <w:rPr>
          <w:rFonts w:ascii="Times New Roman" w:eastAsia="Times New Roman" w:hAnsi="Times New Roman" w:cs="Times New Roman"/>
          <w:sz w:val="28"/>
          <w:szCs w:val="28"/>
        </w:rPr>
        <w:t>№17</w:t>
      </w:r>
      <w:r w:rsidR="009E579F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542C" w:rsidRDefault="009E579F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</w:r>
      <w:r w:rsidRPr="003339CB">
        <w:rPr>
          <w:rFonts w:ascii="Times New Roman" w:eastAsia="Times New Roman" w:hAnsi="Times New Roman" w:cs="Times New Roman"/>
          <w:b/>
          <w:sz w:val="28"/>
          <w:szCs w:val="28"/>
        </w:rPr>
        <w:t>Флот.</w:t>
      </w:r>
    </w:p>
    <w:p w:rsidR="009E579F" w:rsidRPr="003339CB" w:rsidRDefault="009E579F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Говоря о роли географии в войне, нельзя не упомянуть о </w:t>
      </w:r>
      <w:r w:rsidRPr="003339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флоте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, ведь все моряки в той или иной мере связаны с географией. </w:t>
      </w:r>
    </w:p>
    <w:p w:rsidR="009E579F" w:rsidRPr="003339CB" w:rsidRDefault="009E579F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На многоводных реках и озёрах для создания оборонительных рубежей использовались Азовская, Дунайская, Ладожская, Онежская, Волжская флотилии, отряд кораблей на озере Ильмень и др. </w:t>
      </w:r>
    </w:p>
    <w:p w:rsidR="009E579F" w:rsidRPr="003339CB" w:rsidRDefault="009E579F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Советский флот с первого дня войны беспрерывно вёл активные боевые действия на морях, озёрах и реках. </w:t>
      </w:r>
    </w:p>
    <w:p w:rsidR="009E579F" w:rsidRPr="003339CB" w:rsidRDefault="009E579F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2018" w:rsidRDefault="00F92018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- Ребя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та, скажите, что такое Северный морской путь</w:t>
      </w: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(Это путь, соединяющий восточную  и западную часть нашей страны.) </w:t>
      </w:r>
    </w:p>
    <w:p w:rsidR="00F92018" w:rsidRDefault="00F92018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По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побережью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какого океана он проходит?</w:t>
      </w:r>
      <w:r w:rsidR="00257AEB">
        <w:rPr>
          <w:rFonts w:ascii="Times New Roman" w:eastAsia="Times New Roman" w:hAnsi="Times New Roman" w:cs="Times New Roman"/>
          <w:i/>
          <w:sz w:val="28"/>
          <w:szCs w:val="28"/>
        </w:rPr>
        <w:t xml:space="preserve"> (По побережью морей Северного 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едовитого океана.)</w:t>
      </w:r>
      <w:r w:rsidRPr="00F92018">
        <w:t xml:space="preserve"> </w:t>
      </w:r>
    </w:p>
    <w:p w:rsidR="006B3DAA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№18, 19</w:t>
      </w:r>
      <w:r w:rsidR="006B3DAA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3DAA" w:rsidRPr="003339CB" w:rsidRDefault="006B3DAA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  <w:t xml:space="preserve">В эти годы особую роль играл Северный морской путь. Фашисты прилагали все усилия, чтобы парализовать его деятельность, но, несмотря на это он оставался одной из основных нитей, связывающих воюющий СССР с остальным миром. </w:t>
      </w:r>
    </w:p>
    <w:p w:rsidR="006B3DAA" w:rsidRDefault="006B3DAA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По нему плавали не только суда с вооружением и продовольствием, но и, обеспечивающие возможность судоходства, научно-исследовательские и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гидрогеографические суда, выполнявшие свою работу под огнём неприятеля и нередко вступавшие с ним в неравный бой. </w:t>
      </w:r>
    </w:p>
    <w:p w:rsidR="00257AEB" w:rsidRPr="003339CB" w:rsidRDefault="00257AEB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7BF7" w:rsidRPr="00257AEB" w:rsidRDefault="00257AEB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- Реб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ята, скажите, кто такие </w:t>
      </w: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альпинисты?</w:t>
      </w:r>
    </w:p>
    <w:p w:rsidR="00727BF7" w:rsidRPr="003339CB" w:rsidRDefault="00727BF7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>- Ребята, скажите, кто такие военные альпинисты?</w:t>
      </w:r>
    </w:p>
    <w:p w:rsidR="00E11E9D" w:rsidRDefault="00727BF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ab/>
        <w:t>- Чем они занимались?</w:t>
      </w:r>
      <w:r w:rsidR="00441637" w:rsidRPr="00333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44C" w:rsidRPr="003339CB" w:rsidRDefault="0094544C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637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№20, 21</w:t>
      </w:r>
      <w:r w:rsidR="00441637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1637" w:rsidRPr="003339CB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</w:rPr>
        <w:t xml:space="preserve"> </w:t>
      </w:r>
    </w:p>
    <w:p w:rsidR="00B1542C" w:rsidRDefault="001273E0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b/>
          <w:sz w:val="28"/>
          <w:szCs w:val="28"/>
        </w:rPr>
        <w:t>Военные альпинисты.</w:t>
      </w:r>
    </w:p>
    <w:p w:rsidR="00441637" w:rsidRPr="003339CB" w:rsidRDefault="001273E0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1637" w:rsidRPr="003339CB">
        <w:rPr>
          <w:rFonts w:ascii="Times New Roman" w:eastAsia="Times New Roman" w:hAnsi="Times New Roman" w:cs="Times New Roman"/>
          <w:bCs/>
          <w:sz w:val="28"/>
          <w:szCs w:val="28"/>
        </w:rPr>
        <w:t>Военные альпинисты сбросили фашистские символы с Эльбруса и водрузили там наш советский флаг. В своей записке, оставленной на вершине, они тогда написали:"17.2.1943 г., 14.00. Сегодня сюда поднялась группа инструкторов военного альпинизма РККА с "Приюта</w:t>
      </w:r>
      <w:proofErr w:type="gramStart"/>
      <w:r w:rsidR="00441637" w:rsidRPr="003339CB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proofErr w:type="gramEnd"/>
      <w:r w:rsidR="00441637" w:rsidRPr="003339CB">
        <w:rPr>
          <w:rFonts w:ascii="Times New Roman" w:eastAsia="Times New Roman" w:hAnsi="Times New Roman" w:cs="Times New Roman"/>
          <w:bCs/>
          <w:sz w:val="28"/>
          <w:szCs w:val="28"/>
        </w:rPr>
        <w:t>диннадцати" за 9 часов. Снегопад, туман, сильный мороз. Восхождение посвящено освобождению Кавказа от гитлеровцев и 25-й годовщине нашей славной Красной Армии. Группа по приказу командования Закавказского фронта сняла немецко-фашистский вымпел и установила наш Красный флаг СССР. Смерть немецким оккупантам! Да здравствует наша партия ВК</w:t>
      </w:r>
      <w:proofErr w:type="gramStart"/>
      <w:r w:rsidR="00441637" w:rsidRPr="003339CB">
        <w:rPr>
          <w:rFonts w:ascii="Times New Roman" w:eastAsia="Times New Roman" w:hAnsi="Times New Roman" w:cs="Times New Roman"/>
          <w:bCs/>
          <w:sz w:val="28"/>
          <w:szCs w:val="28"/>
        </w:rPr>
        <w:t>П(</w:t>
      </w:r>
      <w:proofErr w:type="gramEnd"/>
      <w:r w:rsidR="00441637" w:rsidRPr="003339CB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и героическая Красная Армия! Да здравствует наш Эльбрус и вновь свободный Кавказ!" </w:t>
      </w:r>
    </w:p>
    <w:p w:rsidR="009E579F" w:rsidRPr="003339CB" w:rsidRDefault="009E579F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B3DAA" w:rsidRPr="003339CB" w:rsidRDefault="00B42705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Сла</w:t>
      </w:r>
      <w:r w:rsidR="00D86A24" w:rsidRPr="003339CB">
        <w:rPr>
          <w:rFonts w:ascii="Times New Roman" w:eastAsia="Times New Roman" w:hAnsi="Times New Roman" w:cs="Times New Roman"/>
          <w:sz w:val="28"/>
          <w:szCs w:val="28"/>
        </w:rPr>
        <w:t>йд №</w:t>
      </w:r>
      <w:r w:rsidR="001A2F9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6B3DAA" w:rsidRPr="003339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45A6C" w:rsidRPr="006D58AC" w:rsidRDefault="006B3DAA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1273E0" w:rsidRPr="006D58AC">
        <w:rPr>
          <w:rFonts w:ascii="Times New Roman" w:eastAsia="Times New Roman" w:hAnsi="Times New Roman" w:cs="Times New Roman"/>
          <w:i/>
          <w:sz w:val="28"/>
          <w:szCs w:val="28"/>
        </w:rPr>
        <w:t>На памятнике в их честь написано:</w:t>
      </w:r>
    </w:p>
    <w:p w:rsidR="006B3DAA" w:rsidRPr="003339CB" w:rsidRDefault="00C45A6C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"Они любили горы, как жизнь,</w:t>
      </w:r>
      <w:r w:rsidRPr="003339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339C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 Родину любили больше жизни.</w:t>
      </w:r>
      <w:r w:rsidRPr="003339C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Бойцам и командирам отдельных</w:t>
      </w:r>
      <w:r w:rsidRPr="003339C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 xml:space="preserve">горнострелковых отрядов". </w:t>
      </w:r>
    </w:p>
    <w:p w:rsidR="002570B1" w:rsidRPr="003339CB" w:rsidRDefault="002570B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CDF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№23</w:t>
      </w:r>
      <w:r w:rsidR="005778FE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116" w:rsidRPr="003339CB" w:rsidRDefault="00C82116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Можно рассказывать еще о славных делах географов в тылу врага и на фронте в суровые военные годы. Многие из них не дожили до победы. Память о них хранят их коллеги, родственники. </w:t>
      </w:r>
    </w:p>
    <w:p w:rsidR="002570B1" w:rsidRPr="003339CB" w:rsidRDefault="002570B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5B2A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№24</w:t>
      </w:r>
      <w:r w:rsidR="00C82116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116" w:rsidRPr="003339CB" w:rsidRDefault="00005B2A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ab/>
      </w:r>
      <w:r w:rsidR="00C82116" w:rsidRPr="003339CB">
        <w:rPr>
          <w:rFonts w:ascii="Times New Roman" w:eastAsia="Times New Roman" w:hAnsi="Times New Roman" w:cs="Times New Roman"/>
          <w:sz w:val="28"/>
          <w:szCs w:val="28"/>
        </w:rPr>
        <w:t>С каждым годом мы все дальше и дальше уходим от военной поры. Но время не имеет власти над тем, что люди пережили в войну. Это было очень трудное время. Советский солдат умел смело смотреть в глаза смертельной опасности. Его волей, его кровью добыта победа над сильным врагом. Нет границ величию его подвига во имя Родины, как нет границ величию трудового подвига советского народа.</w:t>
      </w:r>
      <w:r w:rsidR="00C82116" w:rsidRPr="003339CB">
        <w:rPr>
          <w:rFonts w:ascii="Times New Roman" w:eastAsia="Times New Roman" w:hAnsi="Times New Roman" w:cs="Times New Roman"/>
          <w:sz w:val="28"/>
          <w:szCs w:val="28"/>
        </w:rPr>
        <w:br/>
        <w:t>"Все для фронта, все для победы! " - этот лозунг стал главным с первых дней войны для людей</w:t>
      </w:r>
      <w:r w:rsidR="0012468B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0B1" w:rsidRPr="003339CB" w:rsidRDefault="002570B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68B" w:rsidRPr="003339CB" w:rsidRDefault="001A2F9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№25</w:t>
      </w:r>
      <w:r w:rsidR="0012468B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116" w:rsidRDefault="00C82116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lastRenderedPageBreak/>
        <w:t>Забыть прошлое – значит, предать память о людях, погибших за счастье Родины. Если за каждого погибшего во второй мировой войне объявить минуту молч</w:t>
      </w:r>
      <w:r w:rsidR="002570B1" w:rsidRPr="003339CB">
        <w:rPr>
          <w:rFonts w:ascii="Times New Roman" w:eastAsia="Times New Roman" w:hAnsi="Times New Roman" w:cs="Times New Roman"/>
          <w:sz w:val="28"/>
          <w:szCs w:val="28"/>
        </w:rPr>
        <w:t>ания, мир молчал бы 50 лет!!!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4BCA" w:rsidRPr="00504BCA" w:rsidRDefault="00504BCA" w:rsidP="0094544C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BCA">
        <w:rPr>
          <w:rFonts w:ascii="Times New Roman" w:eastAsia="Times New Roman" w:hAnsi="Times New Roman" w:cs="Times New Roman"/>
          <w:b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культ</w:t>
      </w:r>
      <w:r w:rsidRPr="00504BCA">
        <w:rPr>
          <w:rFonts w:ascii="Times New Roman" w:eastAsia="Times New Roman" w:hAnsi="Times New Roman" w:cs="Times New Roman"/>
          <w:b/>
          <w:sz w:val="28"/>
          <w:szCs w:val="28"/>
        </w:rPr>
        <w:t>минутка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04BCA" w:rsidRPr="00504BCA" w:rsidRDefault="00504BCA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BCA">
        <w:rPr>
          <w:rFonts w:ascii="Times New Roman" w:hAnsi="Times New Roman" w:cs="Times New Roman"/>
          <w:sz w:val="28"/>
          <w:szCs w:val="28"/>
        </w:rPr>
        <w:t>Нам пора передохнуть,</w:t>
      </w:r>
      <w:r w:rsidRPr="00504BCA">
        <w:rPr>
          <w:rFonts w:ascii="Times New Roman" w:hAnsi="Times New Roman" w:cs="Times New Roman"/>
          <w:sz w:val="28"/>
          <w:szCs w:val="28"/>
        </w:rPr>
        <w:br/>
        <w:t>Потянуться и вздохнуть. (Глубокий вдох и выдох.)</w:t>
      </w:r>
      <w:r w:rsidRPr="00504BCA">
        <w:rPr>
          <w:rFonts w:ascii="Times New Roman" w:hAnsi="Times New Roman" w:cs="Times New Roman"/>
          <w:sz w:val="28"/>
          <w:szCs w:val="28"/>
        </w:rPr>
        <w:br/>
        <w:t>Покрутили головой,</w:t>
      </w:r>
      <w:r w:rsidRPr="00504BCA">
        <w:rPr>
          <w:rFonts w:ascii="Times New Roman" w:hAnsi="Times New Roman" w:cs="Times New Roman"/>
          <w:sz w:val="28"/>
          <w:szCs w:val="28"/>
        </w:rPr>
        <w:br/>
        <w:t>И усталость вся долой!</w:t>
      </w:r>
      <w:r w:rsidRPr="00504BCA">
        <w:rPr>
          <w:rFonts w:ascii="Times New Roman" w:hAnsi="Times New Roman" w:cs="Times New Roman"/>
          <w:sz w:val="28"/>
          <w:szCs w:val="28"/>
        </w:rPr>
        <w:br/>
        <w:t>Раз-два-три-четыре-пять,</w:t>
      </w:r>
      <w:r w:rsidRPr="00504BCA">
        <w:rPr>
          <w:rFonts w:ascii="Times New Roman" w:hAnsi="Times New Roman" w:cs="Times New Roman"/>
          <w:sz w:val="28"/>
          <w:szCs w:val="28"/>
        </w:rPr>
        <w:br/>
        <w:t>Шею надо разминать. (Вращения головой в одну и другую стороны.)</w:t>
      </w:r>
    </w:p>
    <w:p w:rsidR="00504BCA" w:rsidRPr="00504BCA" w:rsidRDefault="00504BCA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BCA">
        <w:rPr>
          <w:rFonts w:ascii="Times New Roman" w:eastAsia="Times New Roman" w:hAnsi="Times New Roman" w:cs="Times New Roman"/>
          <w:sz w:val="28"/>
          <w:szCs w:val="28"/>
        </w:rPr>
        <w:t>На разминку</w:t>
      </w:r>
      <w:r>
        <w:rPr>
          <w:rFonts w:ascii="Times New Roman" w:eastAsia="Times New Roman" w:hAnsi="Times New Roman" w:cs="Times New Roman"/>
          <w:sz w:val="28"/>
          <w:szCs w:val="28"/>
        </w:rPr>
        <w:t>, на разминку,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На разминку становись</w:t>
      </w:r>
      <w:proofErr w:type="gramStart"/>
      <w:r w:rsidRPr="00504BCA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Ходьба на месте.)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Вправо-влево покрутись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Повороты посчитай,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Раз-два-три, не отставай, (Вращение туловищем вправо и влево.)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Начинаем приседать —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Раз-два-три-четыре-пять.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Тот, кто делает зарядку,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Может нам сплясать вприсядку. (Приседания.)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А теперь поднимем ручки</w:t>
      </w:r>
      <w:proofErr w:type="gramStart"/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504BCA">
        <w:rPr>
          <w:rFonts w:ascii="Times New Roman" w:eastAsia="Times New Roman" w:hAnsi="Times New Roman" w:cs="Times New Roman"/>
          <w:sz w:val="28"/>
          <w:szCs w:val="28"/>
        </w:rPr>
        <w:t xml:space="preserve"> опустим их рывком.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Будто прыгаем мы с кручи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Летним солнечным деньком. (Дети поднимают прямые руки над головой, потом резким движением опускают их и отводят назад, потом резким движением снова вверх и т. д.)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А теперь ходьба на месте,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Левой-правой, стой раз-два. (Ходьба на месте.)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Мы за парты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t xml:space="preserve"> сядем вместе,</w:t>
      </w:r>
      <w:r w:rsidRPr="00504BCA">
        <w:rPr>
          <w:rFonts w:ascii="Times New Roman" w:eastAsia="Times New Roman" w:hAnsi="Times New Roman" w:cs="Times New Roman"/>
          <w:sz w:val="28"/>
          <w:szCs w:val="28"/>
        </w:rPr>
        <w:br/>
        <w:t>Вновь возьмёмся за дела.</w:t>
      </w:r>
    </w:p>
    <w:p w:rsidR="002570B1" w:rsidRPr="003339CB" w:rsidRDefault="002570B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4457" w:rsidRDefault="00AA7E2D" w:rsidP="00604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04BC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B5F1F" w:rsidRPr="003339CB">
        <w:rPr>
          <w:rFonts w:ascii="Times New Roman" w:eastAsia="Times New Roman" w:hAnsi="Times New Roman" w:cs="Times New Roman"/>
          <w:sz w:val="28"/>
          <w:szCs w:val="28"/>
        </w:rPr>
        <w:t xml:space="preserve"> сейчас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, ребята, мы с вами попробуем </w:t>
      </w:r>
      <w:r w:rsidR="008B4457" w:rsidRPr="003339CB">
        <w:rPr>
          <w:rFonts w:ascii="Times New Roman" w:eastAsia="Times New Roman" w:hAnsi="Times New Roman" w:cs="Times New Roman"/>
          <w:sz w:val="28"/>
          <w:szCs w:val="28"/>
        </w:rPr>
        <w:t xml:space="preserve">сделать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>букет памяти всем погибшим не этой жестокой войне.</w:t>
      </w:r>
      <w:r w:rsidR="003B5F1F" w:rsidRPr="00333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457" w:rsidRPr="003339CB">
        <w:rPr>
          <w:rFonts w:ascii="Times New Roman" w:eastAsia="Times New Roman" w:hAnsi="Times New Roman" w:cs="Times New Roman"/>
          <w:sz w:val="28"/>
          <w:szCs w:val="28"/>
        </w:rPr>
        <w:t>Каждый из вас сделает вот по тако</w:t>
      </w:r>
      <w:r w:rsidR="006047AF">
        <w:rPr>
          <w:rFonts w:ascii="Times New Roman" w:eastAsia="Times New Roman" w:hAnsi="Times New Roman" w:cs="Times New Roman"/>
          <w:sz w:val="28"/>
          <w:szCs w:val="28"/>
        </w:rPr>
        <w:t>му цветку (демонстрация цветка)</w:t>
      </w:r>
    </w:p>
    <w:p w:rsidR="00B75567" w:rsidRDefault="00B7556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567" w:rsidRPr="003339CB" w:rsidRDefault="00D92DA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№26</w:t>
      </w:r>
      <w:r w:rsidR="00B75567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39CB" w:rsidRPr="003339CB" w:rsidRDefault="003339CB" w:rsidP="0094544C">
      <w:pPr>
        <w:pStyle w:val="c0"/>
        <w:spacing w:before="0" w:beforeAutospacing="0" w:after="0" w:afterAutospacing="0"/>
        <w:rPr>
          <w:sz w:val="28"/>
          <w:szCs w:val="28"/>
        </w:rPr>
      </w:pPr>
      <w:r w:rsidRPr="003339CB">
        <w:rPr>
          <w:rStyle w:val="c1"/>
          <w:sz w:val="28"/>
          <w:szCs w:val="28"/>
        </w:rPr>
        <w:t>.</w:t>
      </w:r>
    </w:p>
    <w:p w:rsidR="003339CB" w:rsidRPr="003339CB" w:rsidRDefault="003339CB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4457" w:rsidRDefault="003339CB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3339C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8B4457" w:rsidRPr="003339CB">
        <w:rPr>
          <w:rFonts w:ascii="Times New Roman" w:eastAsia="Times New Roman" w:hAnsi="Times New Roman" w:cs="Times New Roman"/>
          <w:i/>
          <w:sz w:val="28"/>
          <w:szCs w:val="28"/>
        </w:rPr>
        <w:t>Изготовление цветка.</w:t>
      </w:r>
    </w:p>
    <w:p w:rsidR="00D6346E" w:rsidRDefault="00D6346E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6346E" w:rsidRDefault="00D6346E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46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На палочку для суши наматывается промазанная по краю клеем лента  из тонкой кожи с зауженным концом – это лепестки.</w:t>
      </w:r>
    </w:p>
    <w:p w:rsidR="006D7406" w:rsidRPr="00D6346E" w:rsidRDefault="006D7406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46E" w:rsidRDefault="00A6231B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1B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876425" cy="1250950"/>
            <wp:effectExtent l="19050" t="0" r="9525" b="0"/>
            <wp:docPr id="12" name="Рисунок 6" descr="G:\открытый урок 2015\война\фото\IMG_3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открытый урок 2015\война\фото\IMG_34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058" cy="1254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23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0238" cy="1266825"/>
            <wp:effectExtent l="19050" t="0" r="4762" b="0"/>
            <wp:docPr id="14" name="Рисунок 5" descr="G:\открытый урок 2015\война\фото\IMG_34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открытый урок 2015\война\фото\IMG_34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99" cy="1271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23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5950" cy="1257299"/>
            <wp:effectExtent l="19050" t="0" r="0" b="0"/>
            <wp:docPr id="15" name="Рисунок 4" descr="G:\открытый урок 2015\война\фото\IMG_3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открытый урок 2015\война\фото\IMG_34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737" cy="125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6E" w:rsidRDefault="00D6346E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406" w:rsidRDefault="00D6346E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Под лепестками</w:t>
      </w:r>
      <w:r w:rsidR="00A6231B" w:rsidRPr="00D63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палочку для суши наматывается промазанная по краю клеем лента  из любой кожи с зауженным концом – это цветоложе. </w:t>
      </w:r>
    </w:p>
    <w:p w:rsidR="006D7406" w:rsidRDefault="006D7406" w:rsidP="009454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406" w:rsidRDefault="00A6231B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3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5125" cy="1936750"/>
            <wp:effectExtent l="19050" t="0" r="9525" b="0"/>
            <wp:docPr id="16" name="Рисунок 3" descr="G:\открытый урок 2015\война\фото\IMG_3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открытый урок 2015\война\фото\IMG_346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725" cy="19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0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3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5125" cy="1936749"/>
            <wp:effectExtent l="19050" t="0" r="9525" b="0"/>
            <wp:docPr id="17" name="Рисунок 2" descr="G:\открытый урок 2015\война\фото\IMG_3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крытый урок 2015\война\фото\IMG_346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22" cy="193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406" w:rsidRDefault="006D740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406" w:rsidRDefault="00A6231B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4A03">
        <w:rPr>
          <w:rFonts w:ascii="Times New Roman" w:eastAsia="Times New Roman" w:hAnsi="Times New Roman" w:cs="Times New Roman"/>
          <w:sz w:val="28"/>
          <w:szCs w:val="28"/>
        </w:rPr>
        <w:tab/>
      </w:r>
      <w:r w:rsidR="00D6346E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D7406"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r w:rsidR="00D6346E">
        <w:rPr>
          <w:rFonts w:ascii="Times New Roman" w:eastAsia="Times New Roman" w:hAnsi="Times New Roman" w:cs="Times New Roman"/>
          <w:sz w:val="28"/>
          <w:szCs w:val="28"/>
        </w:rPr>
        <w:t>епестки и цветоложе  декорируются небол</w:t>
      </w:r>
      <w:r w:rsidR="006D7406">
        <w:rPr>
          <w:rFonts w:ascii="Times New Roman" w:eastAsia="Times New Roman" w:hAnsi="Times New Roman" w:cs="Times New Roman"/>
          <w:sz w:val="28"/>
          <w:szCs w:val="28"/>
        </w:rPr>
        <w:t>ьшой по длине полоской зелёной гофрированной бумаги</w:t>
      </w:r>
      <w:r w:rsidR="004F4A03">
        <w:rPr>
          <w:rFonts w:ascii="Times New Roman" w:eastAsia="Times New Roman" w:hAnsi="Times New Roman" w:cs="Times New Roman"/>
          <w:sz w:val="28"/>
          <w:szCs w:val="28"/>
        </w:rPr>
        <w:t xml:space="preserve"> с помощью тонкого двустороннего скотча</w:t>
      </w:r>
      <w:r w:rsidR="006D74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4A03">
        <w:rPr>
          <w:rFonts w:ascii="Times New Roman" w:eastAsia="Times New Roman" w:hAnsi="Times New Roman" w:cs="Times New Roman"/>
          <w:sz w:val="28"/>
          <w:szCs w:val="28"/>
        </w:rPr>
        <w:t xml:space="preserve"> У основания цветоножки бумага перекручивается и закрепляется двусторонним скотчем.</w:t>
      </w:r>
    </w:p>
    <w:p w:rsidR="00A6231B" w:rsidRDefault="0007414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76775" cy="3117850"/>
            <wp:effectExtent l="19050" t="0" r="9525" b="0"/>
            <wp:docPr id="11" name="Рисунок 10" descr="G:\открытый урок 2015\война\фото\IMG_3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открытый урок 2015\война\фото\IMG_346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11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406" w:rsidRDefault="006D740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7406" w:rsidRPr="00D6346E" w:rsidRDefault="006D740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31B" w:rsidRDefault="004F4A0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4. У основания цветоложа, на уже имеющуюся полоску скотча,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наклеивается  под углом длинна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узкая полоска зелёной гофрированной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бумаги и накручивается вокруг цветоножки до низа. Внизу цветка бумага закрепляется скотчем или клеем.</w:t>
      </w:r>
    </w:p>
    <w:p w:rsidR="00A01003" w:rsidRPr="00D6346E" w:rsidRDefault="00A0100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003" w:rsidRDefault="0007414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43450" cy="3162300"/>
            <wp:effectExtent l="19050" t="0" r="0" b="0"/>
            <wp:docPr id="10" name="Рисунок 9" descr="G:\открытый урок 2015\война\фото\IMG_3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открытый урок 2015\война\фото\IMG_34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296" cy="316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231B" w:rsidRPr="00D63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1003" w:rsidRDefault="00A0100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1003" w:rsidRDefault="00A01003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Наклеиваются листья любого размера и формы.</w:t>
      </w:r>
    </w:p>
    <w:p w:rsidR="00074146" w:rsidRPr="00D6346E" w:rsidRDefault="0007414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1892300"/>
            <wp:effectExtent l="19050" t="0" r="0" b="0"/>
            <wp:docPr id="9" name="Рисунок 8" descr="G:\открытый урок 2015\война\фото\IMG_3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открытый урок 2015\война\фото\IMG_345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571" cy="189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10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7975" cy="1898650"/>
            <wp:effectExtent l="19050" t="0" r="9525" b="0"/>
            <wp:docPr id="8" name="Рисунок 7" descr="G:\открытый урок 2015\война\фото\IMG_3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открытый урок 2015\война\фото\IMG_345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585" cy="1901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E2D" w:rsidRPr="003339CB" w:rsidRDefault="00AA7E2D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4457" w:rsidRPr="003339CB" w:rsidRDefault="003B5F1F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A01003">
        <w:rPr>
          <w:rFonts w:ascii="Times New Roman" w:eastAsia="Times New Roman" w:hAnsi="Times New Roman" w:cs="Times New Roman"/>
          <w:sz w:val="28"/>
          <w:szCs w:val="28"/>
        </w:rPr>
        <w:t>Ребята, д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t>авайте соберём н</w:t>
      </w:r>
      <w:r w:rsidR="008B4457" w:rsidRPr="003339CB">
        <w:rPr>
          <w:rFonts w:ascii="Times New Roman" w:eastAsia="Times New Roman" w:hAnsi="Times New Roman" w:cs="Times New Roman"/>
          <w:sz w:val="28"/>
          <w:szCs w:val="28"/>
        </w:rPr>
        <w:t>аши цветы в букет, букет памяти.</w:t>
      </w:r>
    </w:p>
    <w:p w:rsidR="008B4457" w:rsidRPr="003339CB" w:rsidRDefault="008B4457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A37" w:rsidRPr="003339CB" w:rsidRDefault="00D92DA1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№27</w:t>
      </w:r>
      <w:r w:rsidR="00D75A37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705" w:rsidRPr="003339CB" w:rsidRDefault="00B42705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2116" w:rsidRPr="003339CB" w:rsidRDefault="00C8211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ВЕЧНАЯ ИМ ПАМЯТЬ! </w:t>
      </w:r>
    </w:p>
    <w:p w:rsidR="00C82116" w:rsidRPr="003339CB" w:rsidRDefault="00C82116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«Спасибо вам, мои родные,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br/>
        <w:t xml:space="preserve">Спасибо вам за жизнь, за мир,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br/>
        <w:t xml:space="preserve">За те победы роковые: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br/>
        <w:t xml:space="preserve">Изгнанье вражеских рапир.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br/>
        <w:t xml:space="preserve">Спасибо вам за нашу землю,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br/>
        <w:t xml:space="preserve">За Русь святую, блеск погон,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br/>
        <w:t xml:space="preserve">Спасибо от сынов, от внуков, </w:t>
      </w:r>
      <w:r w:rsidRPr="003339CB">
        <w:rPr>
          <w:rFonts w:ascii="Times New Roman" w:eastAsia="Times New Roman" w:hAnsi="Times New Roman" w:cs="Times New Roman"/>
          <w:sz w:val="28"/>
          <w:szCs w:val="28"/>
        </w:rPr>
        <w:br/>
        <w:t xml:space="preserve">От правнуков — земной поклон!..» </w:t>
      </w:r>
    </w:p>
    <w:p w:rsidR="002570B1" w:rsidRPr="003339CB" w:rsidRDefault="002570B1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705" w:rsidRPr="003339CB" w:rsidRDefault="00D92DA1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Слайд №28</w:t>
      </w:r>
      <w:r w:rsidR="00B42705"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2705" w:rsidRPr="003339CB" w:rsidRDefault="00B42705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  <w:t>«Память жива пока мы помним.</w:t>
      </w:r>
    </w:p>
    <w:p w:rsidR="00B42705" w:rsidRPr="003339CB" w:rsidRDefault="00257AEB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праздником Великой П</w:t>
      </w:r>
      <w:r w:rsidR="00B42705" w:rsidRPr="003339CB">
        <w:rPr>
          <w:rFonts w:ascii="Times New Roman" w:eastAsia="Times New Roman" w:hAnsi="Times New Roman" w:cs="Times New Roman"/>
          <w:sz w:val="28"/>
          <w:szCs w:val="28"/>
        </w:rPr>
        <w:t>обеды!»</w:t>
      </w:r>
    </w:p>
    <w:p w:rsidR="008B4457" w:rsidRPr="003339CB" w:rsidRDefault="008B4457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1003" w:rsidRDefault="008B4457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ab/>
        <w:t>- Спасибо всем, занятие окончено.</w:t>
      </w:r>
    </w:p>
    <w:p w:rsidR="00A01003" w:rsidRPr="00D6346E" w:rsidRDefault="00A01003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2DA1" w:rsidRPr="00D92DA1" w:rsidRDefault="00D92DA1" w:rsidP="00945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2DA1">
        <w:rPr>
          <w:rFonts w:ascii="Times New Roman" w:eastAsia="Times New Roman" w:hAnsi="Times New Roman" w:cs="Times New Roman"/>
          <w:sz w:val="28"/>
          <w:szCs w:val="28"/>
        </w:rPr>
        <w:t>Слайд №29.</w:t>
      </w:r>
    </w:p>
    <w:p w:rsidR="00C82116" w:rsidRPr="003339CB" w:rsidRDefault="00C82116" w:rsidP="00945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b/>
          <w:sz w:val="28"/>
          <w:szCs w:val="28"/>
        </w:rPr>
        <w:t>Использованные источники.</w:t>
      </w:r>
    </w:p>
    <w:p w:rsidR="00C82116" w:rsidRPr="003339CB" w:rsidRDefault="00C8211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1. Журнал «География в школе № 3 2005г» </w:t>
      </w:r>
      <w:proofErr w:type="spellStart"/>
      <w:r w:rsidRPr="003339CB">
        <w:rPr>
          <w:rFonts w:ascii="Times New Roman" w:eastAsia="Times New Roman" w:hAnsi="Times New Roman" w:cs="Times New Roman"/>
          <w:sz w:val="28"/>
          <w:szCs w:val="28"/>
        </w:rPr>
        <w:t>ст.Л.С.Абрамова</w:t>
      </w:r>
      <w:proofErr w:type="spellEnd"/>
      <w:r w:rsidRPr="003339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116" w:rsidRPr="003339CB" w:rsidRDefault="00C8211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2. Журнал «Методические рекомендации организаторам работы по патриотическому воспитанию детей</w:t>
      </w:r>
      <w:proofErr w:type="gramStart"/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.» – </w:t>
      </w:r>
      <w:proofErr w:type="gramEnd"/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М.: «Равнение на победу» 2004 г., </w:t>
      </w:r>
      <w:proofErr w:type="spellStart"/>
      <w:r w:rsidRPr="003339CB">
        <w:rPr>
          <w:rFonts w:ascii="Times New Roman" w:eastAsia="Times New Roman" w:hAnsi="Times New Roman" w:cs="Times New Roman"/>
          <w:sz w:val="28"/>
          <w:szCs w:val="28"/>
        </w:rPr>
        <w:t>Н.В.Мазыкина</w:t>
      </w:r>
      <w:proofErr w:type="spellEnd"/>
      <w:r w:rsidRPr="003339CB">
        <w:rPr>
          <w:rFonts w:ascii="Times New Roman" w:eastAsia="Times New Roman" w:hAnsi="Times New Roman" w:cs="Times New Roman"/>
          <w:sz w:val="28"/>
          <w:szCs w:val="28"/>
        </w:rPr>
        <w:t xml:space="preserve">, А.А. Монахов. </w:t>
      </w:r>
    </w:p>
    <w:p w:rsidR="00C82116" w:rsidRPr="003339CB" w:rsidRDefault="00C8211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3.Ресурсы интернета: www.informatics.ru/mshp/works/geografy/  </w:t>
      </w:r>
    </w:p>
    <w:p w:rsidR="00C82116" w:rsidRPr="003339CB" w:rsidRDefault="00C82116" w:rsidP="0094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9CB">
        <w:rPr>
          <w:rFonts w:ascii="Times New Roman" w:eastAsia="Times New Roman" w:hAnsi="Times New Roman" w:cs="Times New Roman"/>
          <w:sz w:val="28"/>
          <w:szCs w:val="28"/>
        </w:rPr>
        <w:t>4. «Советские географы — фронту и тылу (1941 —1945 гг.)» в сборнике «Вопросы географии» (М.: Мысль, 1985.—№ 128).</w:t>
      </w:r>
    </w:p>
    <w:sectPr w:rsidR="00C82116" w:rsidRPr="003339CB" w:rsidSect="00EA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B5"/>
    <w:multiLevelType w:val="hybridMultilevel"/>
    <w:tmpl w:val="5A92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D3788"/>
    <w:multiLevelType w:val="hybridMultilevel"/>
    <w:tmpl w:val="2924BC46"/>
    <w:lvl w:ilvl="0" w:tplc="468AB1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2116"/>
    <w:rsid w:val="00005B2A"/>
    <w:rsid w:val="000362D0"/>
    <w:rsid w:val="00074146"/>
    <w:rsid w:val="000A5841"/>
    <w:rsid w:val="0012468B"/>
    <w:rsid w:val="001273E0"/>
    <w:rsid w:val="001A2F93"/>
    <w:rsid w:val="001B7567"/>
    <w:rsid w:val="002570B1"/>
    <w:rsid w:val="00257AEB"/>
    <w:rsid w:val="002D13CE"/>
    <w:rsid w:val="00331B5E"/>
    <w:rsid w:val="003339CB"/>
    <w:rsid w:val="0036628B"/>
    <w:rsid w:val="00395921"/>
    <w:rsid w:val="003B5F1F"/>
    <w:rsid w:val="00441637"/>
    <w:rsid w:val="00492328"/>
    <w:rsid w:val="004B09FC"/>
    <w:rsid w:val="004F4A03"/>
    <w:rsid w:val="00504BCA"/>
    <w:rsid w:val="00506ADF"/>
    <w:rsid w:val="00536542"/>
    <w:rsid w:val="005778FE"/>
    <w:rsid w:val="005D020B"/>
    <w:rsid w:val="005D53FC"/>
    <w:rsid w:val="006047AF"/>
    <w:rsid w:val="00697124"/>
    <w:rsid w:val="006A6CCC"/>
    <w:rsid w:val="006B3DAA"/>
    <w:rsid w:val="006B6E9A"/>
    <w:rsid w:val="006C572A"/>
    <w:rsid w:val="006D466A"/>
    <w:rsid w:val="006D58AC"/>
    <w:rsid w:val="006D7406"/>
    <w:rsid w:val="00727BF7"/>
    <w:rsid w:val="007A2B1C"/>
    <w:rsid w:val="007D340B"/>
    <w:rsid w:val="007F7137"/>
    <w:rsid w:val="00843789"/>
    <w:rsid w:val="00846ED4"/>
    <w:rsid w:val="00887117"/>
    <w:rsid w:val="008B4457"/>
    <w:rsid w:val="008C7E62"/>
    <w:rsid w:val="009219A9"/>
    <w:rsid w:val="0094544C"/>
    <w:rsid w:val="00966ED2"/>
    <w:rsid w:val="009E579F"/>
    <w:rsid w:val="009F6C44"/>
    <w:rsid w:val="00A01003"/>
    <w:rsid w:val="00A6231B"/>
    <w:rsid w:val="00A87078"/>
    <w:rsid w:val="00AA7E2D"/>
    <w:rsid w:val="00B01667"/>
    <w:rsid w:val="00B03470"/>
    <w:rsid w:val="00B1542C"/>
    <w:rsid w:val="00B37746"/>
    <w:rsid w:val="00B42705"/>
    <w:rsid w:val="00B75567"/>
    <w:rsid w:val="00BB0085"/>
    <w:rsid w:val="00BB0238"/>
    <w:rsid w:val="00BB3105"/>
    <w:rsid w:val="00BB4BB9"/>
    <w:rsid w:val="00BD4B99"/>
    <w:rsid w:val="00C226A7"/>
    <w:rsid w:val="00C306D8"/>
    <w:rsid w:val="00C45A6C"/>
    <w:rsid w:val="00C82116"/>
    <w:rsid w:val="00D5462D"/>
    <w:rsid w:val="00D6346E"/>
    <w:rsid w:val="00D75A37"/>
    <w:rsid w:val="00D86A24"/>
    <w:rsid w:val="00D92DA1"/>
    <w:rsid w:val="00E11E9D"/>
    <w:rsid w:val="00E7047F"/>
    <w:rsid w:val="00E75CDF"/>
    <w:rsid w:val="00EA4F8C"/>
    <w:rsid w:val="00F03A4F"/>
    <w:rsid w:val="00F243B2"/>
    <w:rsid w:val="00F92018"/>
    <w:rsid w:val="00FA62B4"/>
    <w:rsid w:val="00FC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82116"/>
    <w:rPr>
      <w:i/>
      <w:iCs/>
    </w:rPr>
  </w:style>
  <w:style w:type="character" w:customStyle="1" w:styleId="a-centr">
    <w:name w:val="a-centr"/>
    <w:basedOn w:val="a0"/>
    <w:rsid w:val="00C82116"/>
  </w:style>
  <w:style w:type="paragraph" w:styleId="a5">
    <w:name w:val="Balloon Text"/>
    <w:basedOn w:val="a"/>
    <w:link w:val="a6"/>
    <w:uiPriority w:val="99"/>
    <w:semiHidden/>
    <w:unhideWhenUsed/>
    <w:rsid w:val="00C8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116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8437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843789"/>
    <w:pPr>
      <w:shd w:val="clear" w:color="auto" w:fill="FFFFFF"/>
      <w:spacing w:after="1800" w:line="216" w:lineRule="exact"/>
      <w:jc w:val="right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84378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8">
    <w:name w:val="c8"/>
    <w:basedOn w:val="a"/>
    <w:rsid w:val="0033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339CB"/>
  </w:style>
  <w:style w:type="paragraph" w:customStyle="1" w:styleId="c0">
    <w:name w:val="c0"/>
    <w:basedOn w:val="a"/>
    <w:rsid w:val="0033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339CB"/>
  </w:style>
  <w:style w:type="character" w:customStyle="1" w:styleId="c4">
    <w:name w:val="c4"/>
    <w:basedOn w:val="a0"/>
    <w:rsid w:val="00333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FA5C-955F-4131-9006-A9761A61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10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103</cp:revision>
  <dcterms:created xsi:type="dcterms:W3CDTF">2015-03-28T13:08:00Z</dcterms:created>
  <dcterms:modified xsi:type="dcterms:W3CDTF">2020-03-14T17:08:00Z</dcterms:modified>
</cp:coreProperties>
</file>