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E1946" w14:textId="77777777" w:rsidR="0020567C" w:rsidRDefault="0020567C" w:rsidP="00A93ED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20567C">
        <w:rPr>
          <w:b/>
          <w:color w:val="000000"/>
          <w:sz w:val="20"/>
          <w:szCs w:val="20"/>
        </w:rPr>
        <w:t xml:space="preserve">ОСОБЕННОСТИ ДЕТЕЙ </w:t>
      </w:r>
    </w:p>
    <w:p w14:paraId="1B731F1D" w14:textId="7F2C7FE5" w:rsidR="00776412" w:rsidRPr="0020567C" w:rsidRDefault="0020567C" w:rsidP="00A93ED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20567C">
        <w:rPr>
          <w:b/>
          <w:color w:val="000000"/>
          <w:sz w:val="20"/>
          <w:szCs w:val="20"/>
        </w:rPr>
        <w:t>С ОГРАНИЧЕННЫМИ ВОЗМОЖНОСТЯМИ ЗДОРОВЬЯ</w:t>
      </w:r>
    </w:p>
    <w:p w14:paraId="01121155" w14:textId="77777777" w:rsidR="0020567C" w:rsidRPr="0020567C" w:rsidRDefault="0020567C" w:rsidP="00A93ED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6502D4E7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 Наряду с этим можно выделить особые по своему характеру потребности, свойственные всем детям с ОВЗ:</w:t>
      </w:r>
    </w:p>
    <w:p w14:paraId="38AE8606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ввести в содержание обучения ребенка специальные разделы, не присутствующие в программах образования нормально развивающихся сверстников;</w:t>
      </w:r>
    </w:p>
    <w:p w14:paraId="1A58616F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использовать специальные методы, приемы и средства обучения (в том числе специализированные компьютерные технологии), обеспечивающие реализацию "обходных путей" обучения;</w:t>
      </w:r>
    </w:p>
    <w:p w14:paraId="4B9E9D37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индивидуализировать обучение в большей степени, чем требуется для нормально развивающегося ребенка;</w:t>
      </w:r>
    </w:p>
    <w:p w14:paraId="1F02222C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обеспечить особую пространственную и временную организацию образовательной среды;</w:t>
      </w:r>
    </w:p>
    <w:p w14:paraId="2FE5A7A2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максимально раздвинуть образовательное пространство за пределы образовательного учреждения.</w:t>
      </w:r>
    </w:p>
    <w:p w14:paraId="185CCDCB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 </w:t>
      </w:r>
    </w:p>
    <w:p w14:paraId="3B4F935A" w14:textId="77777777" w:rsidR="0020567C" w:rsidRPr="00052C3C" w:rsidRDefault="0020567C" w:rsidP="0020567C">
      <w:pPr>
        <w:ind w:firstLine="709"/>
        <w:jc w:val="both"/>
        <w:rPr>
          <w:b/>
          <w:sz w:val="18"/>
          <w:szCs w:val="18"/>
        </w:rPr>
      </w:pPr>
      <w:r w:rsidRPr="00052C3C">
        <w:rPr>
          <w:b/>
          <w:sz w:val="18"/>
          <w:szCs w:val="18"/>
        </w:rPr>
        <w:t>Общие принципы и правила коррекционной работы:</w:t>
      </w:r>
    </w:p>
    <w:p w14:paraId="76D4BCC8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1. Индивидуальный подход к каждому ученику.</w:t>
      </w:r>
    </w:p>
    <w:p w14:paraId="5A5B43BC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14:paraId="7A425F88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</w:t>
      </w:r>
    </w:p>
    <w:p w14:paraId="5F57D53F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</w:r>
    </w:p>
    <w:p w14:paraId="479CC101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 </w:t>
      </w:r>
    </w:p>
    <w:p w14:paraId="63A52B83" w14:textId="77777777" w:rsidR="0020567C" w:rsidRPr="001B4B00" w:rsidRDefault="0020567C" w:rsidP="0020567C">
      <w:pPr>
        <w:ind w:firstLine="709"/>
        <w:jc w:val="both"/>
        <w:rPr>
          <w:b/>
          <w:sz w:val="18"/>
          <w:szCs w:val="18"/>
        </w:rPr>
      </w:pPr>
      <w:r w:rsidRPr="001B4B00">
        <w:rPr>
          <w:b/>
          <w:sz w:val="18"/>
          <w:szCs w:val="18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</w:p>
    <w:p w14:paraId="52832CDC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игровые ситуации;</w:t>
      </w:r>
    </w:p>
    <w:p w14:paraId="0D5CDFD2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дидактические игры, которые связаны с поиском видовых и родовых признаков предметов;</w:t>
      </w:r>
    </w:p>
    <w:p w14:paraId="3F034458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игровые тренинги, способствующие развитию умения общаться с другими;</w:t>
      </w:r>
    </w:p>
    <w:p w14:paraId="7B61C1A0" w14:textId="77777777" w:rsidR="0020567C" w:rsidRPr="0020567C" w:rsidRDefault="0020567C" w:rsidP="0020567C">
      <w:pPr>
        <w:ind w:firstLine="709"/>
        <w:jc w:val="both"/>
        <w:rPr>
          <w:sz w:val="18"/>
          <w:szCs w:val="18"/>
        </w:rPr>
      </w:pPr>
      <w:r w:rsidRPr="0020567C">
        <w:rPr>
          <w:sz w:val="18"/>
          <w:szCs w:val="18"/>
        </w:rPr>
        <w:t>- психогимнастика и релаксация, позволяющие снять мышечные спазмы и зажимы, особенно в области лица и кистей рук.</w:t>
      </w:r>
    </w:p>
    <w:p w14:paraId="38F72521" w14:textId="77777777" w:rsidR="000464BB" w:rsidRPr="0020567C" w:rsidRDefault="000464BB" w:rsidP="000464BB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7278EC60" w14:textId="77777777" w:rsidR="00A93EDC" w:rsidRDefault="00A93EDC"/>
    <w:p w14:paraId="24111C88" w14:textId="77777777" w:rsidR="00A93EDC" w:rsidRDefault="00A93EDC"/>
    <w:p w14:paraId="693382ED" w14:textId="77777777" w:rsidR="0020567C" w:rsidRDefault="0020567C"/>
    <w:p w14:paraId="7832BF59" w14:textId="0B3D2A8B" w:rsidR="0020567C" w:rsidRDefault="0020567C" w:rsidP="0020567C">
      <w:pPr>
        <w:jc w:val="center"/>
        <w:rPr>
          <w:b/>
          <w:bCs/>
        </w:rPr>
      </w:pPr>
      <w:r w:rsidRPr="0020567C">
        <w:rPr>
          <w:b/>
          <w:bCs/>
        </w:rPr>
        <w:lastRenderedPageBreak/>
        <w:t xml:space="preserve">ДЕТИ С </w:t>
      </w:r>
      <w:r w:rsidR="00932502">
        <w:rPr>
          <w:b/>
          <w:bCs/>
        </w:rPr>
        <w:t>ЗПР</w:t>
      </w:r>
    </w:p>
    <w:p w14:paraId="3D66E4A6" w14:textId="77777777" w:rsidR="00BC5FE1" w:rsidRPr="006659FD" w:rsidRDefault="00BC5FE1" w:rsidP="0020567C">
      <w:pPr>
        <w:jc w:val="center"/>
        <w:rPr>
          <w:b/>
          <w:bCs/>
          <w:sz w:val="16"/>
          <w:szCs w:val="16"/>
        </w:rPr>
      </w:pPr>
    </w:p>
    <w:p w14:paraId="4B10E0BD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Дети с ЗПР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</w:t>
      </w:r>
    </w:p>
    <w:p w14:paraId="618A87B4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</w:t>
      </w:r>
    </w:p>
    <w:p w14:paraId="1A84E474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Кроме того, излишняя подвижность и эмоциональные проблемы являются причинами того, что эти дети, несмотря на их возможности, не достигают в школе желаемых результатов.</w:t>
      </w:r>
    </w:p>
    <w:p w14:paraId="773CE45E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При организации обучения необходимо адаптировать содержание учебного материала, выделяя в каждой теме базовый материал, подлежащий многократному закреплению, дифференцировать задания в зависимости от коррекционных задач. Обучающемуся с ЗПР необходим хорошо структурированный материал.</w:t>
      </w:r>
    </w:p>
    <w:p w14:paraId="7611ED1F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Необходимо тщательно отбирать и  комбинировать методы и приемы обучения с целью смены видов деятельности детей, изменения доминантного анализатора, включения в работу большинства анализаторов; использовать ориентировочную основу действий (опорных сигналов, алгоритмов, образцов выполнения задания).</w:t>
      </w:r>
    </w:p>
    <w:p w14:paraId="28C2AB95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Для детей с ЗПР важно обучение без принуждения, основанное на интересе, успехе, доверии, рефлексии изученного.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14:paraId="4F3D4D91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При организации учебного процесса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субъективные переживания успеха на фоне определённой затраты усилий. В дальнейшем трудность заданий следует увеличивать  пропорционально возрастающим возможностям ребёнка.</w:t>
      </w:r>
    </w:p>
    <w:p w14:paraId="7DD596BA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Учителю необходимо:</w:t>
      </w:r>
    </w:p>
    <w:p w14:paraId="060462B9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- следить за успеваемостью обучающихся: после каждой части нового учебного материала проверять, понял ли его ребенок;</w:t>
      </w:r>
    </w:p>
    <w:p w14:paraId="714BFE23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- посадить ребенка на первые парты, как можно ближе к учителю, так как контакт глаз усиливает внимание;</w:t>
      </w:r>
    </w:p>
    <w:p w14:paraId="0B6187FE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- поддерживать детей, развивать в них положительную самооценку, корректно делая замечание, если что-то делают неправильно;</w:t>
      </w:r>
    </w:p>
    <w:p w14:paraId="37AAD7BE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>- разрешать обучающимся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мышления;</w:t>
      </w:r>
    </w:p>
    <w:p w14:paraId="30235DE7" w14:textId="77777777" w:rsidR="00DA6A17" w:rsidRPr="00DA6A17" w:rsidRDefault="00DA6A17" w:rsidP="00DA6A17">
      <w:pPr>
        <w:ind w:firstLine="709"/>
        <w:jc w:val="both"/>
        <w:rPr>
          <w:sz w:val="18"/>
          <w:szCs w:val="18"/>
        </w:rPr>
      </w:pPr>
      <w:r w:rsidRPr="00DA6A17">
        <w:rPr>
          <w:sz w:val="18"/>
          <w:szCs w:val="18"/>
        </w:rPr>
        <w:t xml:space="preserve">- требовать структурирования действий при делении и умножении чисел. </w:t>
      </w:r>
    </w:p>
    <w:p w14:paraId="4C9D8506" w14:textId="77777777" w:rsidR="003C6661" w:rsidRDefault="003C6661" w:rsidP="003C6661">
      <w:pPr>
        <w:ind w:firstLine="709"/>
        <w:jc w:val="both"/>
        <w:rPr>
          <w:b/>
          <w:i/>
          <w:sz w:val="18"/>
          <w:szCs w:val="18"/>
        </w:rPr>
      </w:pPr>
    </w:p>
    <w:p w14:paraId="520522ED" w14:textId="77777777" w:rsidR="003C6661" w:rsidRDefault="003C6661" w:rsidP="003C6661">
      <w:pPr>
        <w:ind w:firstLine="709"/>
        <w:jc w:val="both"/>
        <w:rPr>
          <w:b/>
          <w:i/>
          <w:sz w:val="20"/>
          <w:szCs w:val="20"/>
        </w:rPr>
      </w:pPr>
    </w:p>
    <w:p w14:paraId="1435B43B" w14:textId="77777777" w:rsidR="00932502" w:rsidRDefault="00932502" w:rsidP="006659FD">
      <w:pPr>
        <w:jc w:val="both"/>
        <w:rPr>
          <w:b/>
          <w:i/>
          <w:sz w:val="20"/>
          <w:szCs w:val="20"/>
        </w:rPr>
      </w:pPr>
    </w:p>
    <w:p w14:paraId="12ACA640" w14:textId="623D5EE5" w:rsidR="00932502" w:rsidRDefault="00932502" w:rsidP="00932502">
      <w:pPr>
        <w:jc w:val="center"/>
        <w:rPr>
          <w:b/>
          <w:i/>
          <w:sz w:val="20"/>
          <w:szCs w:val="20"/>
        </w:rPr>
      </w:pPr>
      <w:r w:rsidRPr="00932502">
        <w:rPr>
          <w:b/>
          <w:i/>
          <w:sz w:val="20"/>
          <w:szCs w:val="20"/>
        </w:rPr>
        <w:lastRenderedPageBreak/>
        <w:t>Правила этикета при общении с инвалидами, имеющими  задержку в развитии и проблемы общения,  умственные нарушения</w:t>
      </w:r>
      <w:r>
        <w:rPr>
          <w:b/>
          <w:i/>
          <w:sz w:val="20"/>
          <w:szCs w:val="20"/>
        </w:rPr>
        <w:t>, психические нарушения</w:t>
      </w:r>
      <w:r w:rsidRPr="00932502">
        <w:rPr>
          <w:b/>
          <w:i/>
          <w:sz w:val="20"/>
          <w:szCs w:val="20"/>
        </w:rPr>
        <w:t>:</w:t>
      </w:r>
    </w:p>
    <w:p w14:paraId="5A9EA33D" w14:textId="77777777" w:rsidR="00932502" w:rsidRPr="00932502" w:rsidRDefault="00932502" w:rsidP="00932502">
      <w:pPr>
        <w:ind w:firstLine="567"/>
        <w:jc w:val="center"/>
        <w:rPr>
          <w:b/>
          <w:i/>
          <w:sz w:val="20"/>
          <w:szCs w:val="20"/>
        </w:rPr>
      </w:pPr>
    </w:p>
    <w:p w14:paraId="0472A95D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Используйте доступный язык, выражайтесь точно и по делу.</w:t>
      </w:r>
    </w:p>
    <w:p w14:paraId="3DD80C88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Избегайте словесных штампов и образных выражений, если только вы не уверены в том, что ваш собеседник с ними знаком.</w:t>
      </w:r>
    </w:p>
    <w:p w14:paraId="24659CA4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Не говорите свысока. Не думайте, что вас не поймут.</w:t>
      </w:r>
    </w:p>
    <w:p w14:paraId="6937143F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Говоря о задачах или проекте, рассказывайте все «по шагам». Дайте вашему собеседнику возможность обыграть каждый шаг после того, как вы объяснили ему.</w:t>
      </w:r>
    </w:p>
    <w:p w14:paraId="01109878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Исходите из того, что взрослый человек с задержкой в развитии имеет такой же опыт, как и любой другой взрослый человек.</w:t>
      </w:r>
    </w:p>
    <w:p w14:paraId="74B5F66D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Если необходимо, используйте иллюстрации или фотографии. Будьте готовы повторить несколько раз. Не сдавайтесь, если вас с первого раза не поняли.</w:t>
      </w:r>
    </w:p>
    <w:p w14:paraId="03BBB4B4" w14:textId="12E94915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 xml:space="preserve">Обращайтесь с человеком с проблемами развития точно так же, как вы бы обращались с любым другим. </w:t>
      </w:r>
    </w:p>
    <w:p w14:paraId="53101B35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Обращайтесь непосредственно к человеку.</w:t>
      </w:r>
    </w:p>
    <w:p w14:paraId="2BF0947A" w14:textId="77777777" w:rsidR="00932502" w:rsidRPr="00FF13C2" w:rsidRDefault="00932502" w:rsidP="00932502">
      <w:pPr>
        <w:pStyle w:val="a4"/>
        <w:numPr>
          <w:ilvl w:val="0"/>
          <w:numId w:val="4"/>
        </w:numPr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Помните, что люди с задержкой в развитии дееспособны и могут подписывать документы, контракты, голосовать, давать согласие на медицинскую помощь и т.д.</w:t>
      </w:r>
    </w:p>
    <w:p w14:paraId="3BC9A41C" w14:textId="77777777" w:rsidR="00FF13C2" w:rsidRDefault="00FF13C2" w:rsidP="00932502">
      <w:pPr>
        <w:ind w:firstLine="567"/>
        <w:jc w:val="both"/>
        <w:rPr>
          <w:sz w:val="18"/>
          <w:szCs w:val="18"/>
        </w:rPr>
      </w:pPr>
    </w:p>
    <w:p w14:paraId="676E4F88" w14:textId="77777777" w:rsidR="00932502" w:rsidRPr="00FF13C2" w:rsidRDefault="00932502" w:rsidP="00932502">
      <w:pPr>
        <w:ind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Психические нарушения — не то же самое, что проблемы в развитии. Люди с психическими проблемами могут испытывать эмоциональные расстройства или замешательство, осложняющие их жизнь. У них свой особый и изменчивый взгляд на мир.</w:t>
      </w:r>
    </w:p>
    <w:p w14:paraId="0DEDF42B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Не надо думать, что люди с психическими нарушениями обязательно нуждаются в дополнительной помощи и специальном обращении.</w:t>
      </w:r>
    </w:p>
    <w:p w14:paraId="7CBCCE57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Обращайтесь с людьми с психическими нарушениями как с личностями. Не нужно делать преждевременных выводов на основании опыта общения с другими людьми с такой же формой инвалидности.</w:t>
      </w:r>
    </w:p>
    <w:p w14:paraId="7244CCB3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Не следует думать, что люди с психическими нарушениями более других склонны к насилию. Это миф. Если вы дружелюбны, они будут чувствовать себя спокойно.</w:t>
      </w:r>
    </w:p>
    <w:p w14:paraId="546DDAD9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Неверно, что люди с психическими нарушениями имеют проблемы в понимании или ниже по уровню интеллекта, чем большинство людей.</w:t>
      </w:r>
    </w:p>
    <w:p w14:paraId="15719F5C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Если человек, имеющий психические нарушения, расстроен, спросите его спокойно, что вы можете сделать, чтобы помочь ему.</w:t>
      </w:r>
    </w:p>
    <w:p w14:paraId="42FB4ECF" w14:textId="77777777" w:rsidR="00932502" w:rsidRPr="00FF13C2" w:rsidRDefault="00932502" w:rsidP="00932502">
      <w:pPr>
        <w:pStyle w:val="a4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18"/>
          <w:szCs w:val="18"/>
        </w:rPr>
      </w:pPr>
      <w:r w:rsidRPr="00FF13C2">
        <w:rPr>
          <w:sz w:val="18"/>
          <w:szCs w:val="18"/>
        </w:rPr>
        <w:t>Не говорите резко с человеком, имеющим психические нарушения, даже если у вас есть для этого основания.</w:t>
      </w:r>
    </w:p>
    <w:p w14:paraId="4E9B4948" w14:textId="77777777" w:rsidR="001B4B00" w:rsidRDefault="001B4B00" w:rsidP="001B4B00">
      <w:pPr>
        <w:ind w:left="927"/>
      </w:pPr>
    </w:p>
    <w:p w14:paraId="149B3E94" w14:textId="77777777" w:rsidR="00FF13C2" w:rsidRDefault="00FF13C2" w:rsidP="003C6661">
      <w:pPr>
        <w:rPr>
          <w:sz w:val="20"/>
          <w:szCs w:val="20"/>
        </w:rPr>
      </w:pPr>
    </w:p>
    <w:p w14:paraId="5309E8AD" w14:textId="77777777" w:rsidR="003263C6" w:rsidRDefault="003263C6" w:rsidP="003263C6">
      <w:pPr>
        <w:jc w:val="center"/>
        <w:rPr>
          <w:sz w:val="20"/>
          <w:szCs w:val="20"/>
        </w:rPr>
      </w:pPr>
    </w:p>
    <w:p w14:paraId="3E3018BA" w14:textId="77777777" w:rsidR="003263C6" w:rsidRDefault="003263C6" w:rsidP="003263C6">
      <w:pPr>
        <w:jc w:val="center"/>
        <w:rPr>
          <w:sz w:val="20"/>
          <w:szCs w:val="20"/>
        </w:rPr>
      </w:pPr>
    </w:p>
    <w:p w14:paraId="56317647" w14:textId="77777777" w:rsidR="003263C6" w:rsidRDefault="003263C6" w:rsidP="003263C6">
      <w:pPr>
        <w:jc w:val="center"/>
        <w:rPr>
          <w:sz w:val="20"/>
          <w:szCs w:val="20"/>
        </w:rPr>
      </w:pPr>
    </w:p>
    <w:p w14:paraId="46CD8B2C" w14:textId="77777777" w:rsidR="000E74B9" w:rsidRDefault="000E74B9" w:rsidP="003263C6">
      <w:pPr>
        <w:jc w:val="center"/>
        <w:rPr>
          <w:sz w:val="20"/>
          <w:szCs w:val="20"/>
        </w:rPr>
      </w:pPr>
    </w:p>
    <w:p w14:paraId="5660E150" w14:textId="77777777" w:rsidR="000E74B9" w:rsidRDefault="000E74B9" w:rsidP="003263C6">
      <w:pPr>
        <w:jc w:val="center"/>
        <w:rPr>
          <w:sz w:val="20"/>
          <w:szCs w:val="20"/>
        </w:rPr>
      </w:pPr>
    </w:p>
    <w:p w14:paraId="42937269" w14:textId="77777777" w:rsidR="003263C6" w:rsidRDefault="003263C6" w:rsidP="003263C6">
      <w:pPr>
        <w:jc w:val="center"/>
        <w:rPr>
          <w:sz w:val="20"/>
          <w:szCs w:val="20"/>
        </w:rPr>
      </w:pPr>
    </w:p>
    <w:p w14:paraId="2B83C125" w14:textId="77777777" w:rsidR="0020567C" w:rsidRDefault="0020567C" w:rsidP="003263C6">
      <w:pPr>
        <w:jc w:val="center"/>
        <w:rPr>
          <w:sz w:val="20"/>
          <w:szCs w:val="20"/>
        </w:rPr>
      </w:pPr>
    </w:p>
    <w:p w14:paraId="2D990036" w14:textId="001DDCF5" w:rsidR="003263C6" w:rsidRPr="003263C6" w:rsidRDefault="003263C6" w:rsidP="003263C6">
      <w:pPr>
        <w:jc w:val="center"/>
        <w:rPr>
          <w:b/>
          <w:sz w:val="20"/>
          <w:szCs w:val="20"/>
        </w:rPr>
      </w:pPr>
    </w:p>
    <w:p w14:paraId="1A9E358B" w14:textId="4BCC081A" w:rsidR="003263C6" w:rsidRPr="00F525EA" w:rsidRDefault="0020567C" w:rsidP="0020567C">
      <w:pPr>
        <w:jc w:val="center"/>
        <w:rPr>
          <w:b/>
          <w:color w:val="FF0000"/>
          <w:sz w:val="32"/>
          <w:szCs w:val="20"/>
        </w:rPr>
      </w:pPr>
      <w:r w:rsidRPr="00F525EA">
        <w:rPr>
          <w:b/>
          <w:color w:val="FF0000"/>
          <w:sz w:val="32"/>
          <w:szCs w:val="20"/>
        </w:rPr>
        <w:t xml:space="preserve">РЕКОМЕНДАЦИИ ПСИХОЛОГА </w:t>
      </w:r>
    </w:p>
    <w:p w14:paraId="2D49D4BB" w14:textId="77777777" w:rsidR="0020567C" w:rsidRDefault="0020567C" w:rsidP="0020567C">
      <w:pPr>
        <w:jc w:val="center"/>
        <w:rPr>
          <w:b/>
          <w:color w:val="000000"/>
        </w:rPr>
      </w:pPr>
    </w:p>
    <w:p w14:paraId="78956847" w14:textId="77777777" w:rsidR="0020567C" w:rsidRDefault="0020567C" w:rsidP="0020567C">
      <w:pPr>
        <w:jc w:val="center"/>
        <w:rPr>
          <w:b/>
          <w:color w:val="000000"/>
        </w:rPr>
      </w:pPr>
    </w:p>
    <w:p w14:paraId="16CE62B5" w14:textId="77777777" w:rsidR="0020567C" w:rsidRDefault="0020567C" w:rsidP="0020567C">
      <w:pPr>
        <w:jc w:val="center"/>
        <w:rPr>
          <w:b/>
          <w:color w:val="000000"/>
        </w:rPr>
      </w:pPr>
    </w:p>
    <w:p w14:paraId="0472D026" w14:textId="019C9CC6" w:rsidR="0020567C" w:rsidRPr="002F65D7" w:rsidRDefault="0020567C" w:rsidP="0020567C">
      <w:pPr>
        <w:jc w:val="center"/>
        <w:rPr>
          <w:b/>
          <w:color w:val="000000"/>
          <w:sz w:val="28"/>
          <w:szCs w:val="28"/>
        </w:rPr>
      </w:pPr>
      <w:r w:rsidRPr="002F65D7">
        <w:rPr>
          <w:b/>
          <w:color w:val="000000"/>
          <w:sz w:val="28"/>
          <w:szCs w:val="28"/>
        </w:rPr>
        <w:t xml:space="preserve">ОСОБЕННОСТИ ДЕТЕЙ С ОГРАНИЧЕННЫМИ ВОЗМОЖНОСТЯМИ ЗДОРОВЬЯ. </w:t>
      </w:r>
    </w:p>
    <w:p w14:paraId="0AA6677E" w14:textId="77777777" w:rsidR="002F65D7" w:rsidRDefault="002F65D7" w:rsidP="0020567C">
      <w:pPr>
        <w:jc w:val="center"/>
        <w:rPr>
          <w:b/>
          <w:color w:val="000000"/>
        </w:rPr>
      </w:pPr>
    </w:p>
    <w:p w14:paraId="26392F48" w14:textId="30A1D3D9" w:rsidR="00932502" w:rsidRPr="00F525EA" w:rsidRDefault="00052C3C" w:rsidP="00932502">
      <w:pPr>
        <w:jc w:val="center"/>
        <w:rPr>
          <w:rFonts w:ascii="Arial Black" w:hAnsi="Arial Black"/>
          <w:b/>
          <w:i/>
          <w:color w:val="7030A0"/>
        </w:rPr>
      </w:pPr>
      <w:bookmarkStart w:id="0" w:name="_GoBack"/>
      <w:r w:rsidRPr="00F525EA">
        <w:rPr>
          <w:rFonts w:ascii="Arial Black" w:hAnsi="Arial Black"/>
          <w:b/>
          <w:i/>
          <w:color w:val="7030A0"/>
        </w:rPr>
        <w:t xml:space="preserve">ДЕТИ С </w:t>
      </w:r>
      <w:r w:rsidR="00932502" w:rsidRPr="00F525EA">
        <w:rPr>
          <w:rFonts w:ascii="Arial Black" w:hAnsi="Arial Black"/>
          <w:b/>
          <w:i/>
          <w:color w:val="7030A0"/>
        </w:rPr>
        <w:t xml:space="preserve">ПРОБЛЕМАМИ В </w:t>
      </w:r>
      <w:r w:rsidR="00777B1F" w:rsidRPr="00F525EA">
        <w:rPr>
          <w:rFonts w:ascii="Arial Black" w:hAnsi="Arial Black"/>
          <w:b/>
          <w:i/>
          <w:color w:val="7030A0"/>
        </w:rPr>
        <w:t xml:space="preserve">ПСИХИЧЕСКОМ </w:t>
      </w:r>
      <w:r w:rsidR="00932502" w:rsidRPr="00F525EA">
        <w:rPr>
          <w:rFonts w:ascii="Arial Black" w:hAnsi="Arial Black"/>
          <w:b/>
          <w:i/>
          <w:color w:val="7030A0"/>
        </w:rPr>
        <w:t xml:space="preserve">РАЗВИТИИ </w:t>
      </w:r>
    </w:p>
    <w:bookmarkEnd w:id="0"/>
    <w:p w14:paraId="49EE4B9A" w14:textId="77777777" w:rsidR="0020567C" w:rsidRPr="0020567C" w:rsidRDefault="0020567C" w:rsidP="0020567C">
      <w:pPr>
        <w:jc w:val="center"/>
        <w:rPr>
          <w:b/>
          <w:color w:val="000000"/>
        </w:rPr>
      </w:pPr>
    </w:p>
    <w:p w14:paraId="2EEB0852" w14:textId="77777777" w:rsidR="003263C6" w:rsidRDefault="003263C6" w:rsidP="003263C6">
      <w:pPr>
        <w:jc w:val="center"/>
        <w:rPr>
          <w:sz w:val="20"/>
          <w:szCs w:val="20"/>
        </w:rPr>
      </w:pPr>
    </w:p>
    <w:p w14:paraId="1BEB300F" w14:textId="77777777" w:rsidR="00776412" w:rsidRDefault="00776412" w:rsidP="00292940">
      <w:pPr>
        <w:rPr>
          <w:sz w:val="20"/>
          <w:szCs w:val="20"/>
        </w:rPr>
      </w:pPr>
    </w:p>
    <w:p w14:paraId="162FAA95" w14:textId="77777777" w:rsidR="000E74B9" w:rsidRDefault="000E74B9" w:rsidP="003263C6">
      <w:pPr>
        <w:jc w:val="center"/>
        <w:rPr>
          <w:sz w:val="20"/>
          <w:szCs w:val="20"/>
        </w:rPr>
      </w:pPr>
    </w:p>
    <w:p w14:paraId="796AEDBF" w14:textId="77777777" w:rsidR="000E74B9" w:rsidRDefault="000E74B9" w:rsidP="003263C6">
      <w:pPr>
        <w:jc w:val="center"/>
        <w:rPr>
          <w:b/>
        </w:rPr>
      </w:pPr>
    </w:p>
    <w:p w14:paraId="23E574BA" w14:textId="4FC0F102" w:rsidR="003263C6" w:rsidRPr="00776412" w:rsidRDefault="003263C6" w:rsidP="00A93EDC">
      <w:pPr>
        <w:jc w:val="center"/>
        <w:rPr>
          <w:b/>
          <w:sz w:val="20"/>
          <w:szCs w:val="20"/>
        </w:rPr>
      </w:pPr>
    </w:p>
    <w:sectPr w:rsidR="003263C6" w:rsidRPr="00776412" w:rsidSect="005E59AD">
      <w:pgSz w:w="16840" w:h="11900" w:orient="landscape"/>
      <w:pgMar w:top="1134" w:right="1134" w:bottom="1134" w:left="1134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0EFB"/>
    <w:multiLevelType w:val="hybridMultilevel"/>
    <w:tmpl w:val="BBFE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371B"/>
    <w:multiLevelType w:val="hybridMultilevel"/>
    <w:tmpl w:val="6706B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565BC8"/>
    <w:multiLevelType w:val="hybridMultilevel"/>
    <w:tmpl w:val="8D62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708EF"/>
    <w:multiLevelType w:val="hybridMultilevel"/>
    <w:tmpl w:val="F1EEC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273D97"/>
    <w:multiLevelType w:val="hybridMultilevel"/>
    <w:tmpl w:val="2808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BB"/>
    <w:rsid w:val="00026720"/>
    <w:rsid w:val="000464BB"/>
    <w:rsid w:val="00052C3C"/>
    <w:rsid w:val="000D02DB"/>
    <w:rsid w:val="000E74B9"/>
    <w:rsid w:val="00150E6B"/>
    <w:rsid w:val="001B4B00"/>
    <w:rsid w:val="0020567C"/>
    <w:rsid w:val="0024082F"/>
    <w:rsid w:val="00292940"/>
    <w:rsid w:val="002D3D60"/>
    <w:rsid w:val="002D73B1"/>
    <w:rsid w:val="002F65D7"/>
    <w:rsid w:val="003263C6"/>
    <w:rsid w:val="003C6661"/>
    <w:rsid w:val="00432A19"/>
    <w:rsid w:val="004C0A32"/>
    <w:rsid w:val="00520729"/>
    <w:rsid w:val="005A32E6"/>
    <w:rsid w:val="005E59AD"/>
    <w:rsid w:val="005F25B3"/>
    <w:rsid w:val="0065717E"/>
    <w:rsid w:val="006658DA"/>
    <w:rsid w:val="006659FD"/>
    <w:rsid w:val="00665A3C"/>
    <w:rsid w:val="006A6B35"/>
    <w:rsid w:val="0077247A"/>
    <w:rsid w:val="00776412"/>
    <w:rsid w:val="00777B1F"/>
    <w:rsid w:val="007C7934"/>
    <w:rsid w:val="007D27F2"/>
    <w:rsid w:val="007D33D0"/>
    <w:rsid w:val="00803430"/>
    <w:rsid w:val="008956DD"/>
    <w:rsid w:val="00932502"/>
    <w:rsid w:val="00951639"/>
    <w:rsid w:val="00971687"/>
    <w:rsid w:val="00A74D58"/>
    <w:rsid w:val="00A801B4"/>
    <w:rsid w:val="00A93EDC"/>
    <w:rsid w:val="00B07A08"/>
    <w:rsid w:val="00BA789E"/>
    <w:rsid w:val="00BC5FE1"/>
    <w:rsid w:val="00BD6AED"/>
    <w:rsid w:val="00DA6A17"/>
    <w:rsid w:val="00EB526A"/>
    <w:rsid w:val="00F07CD2"/>
    <w:rsid w:val="00F525EA"/>
    <w:rsid w:val="00F53C9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73B47"/>
  <w14:defaultImageDpi w14:val="300"/>
  <w15:docId w15:val="{E4EEDCFE-CD23-42B9-B877-03BDAF2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BB"/>
    <w:rPr>
      <w:rFonts w:eastAsia="Calibri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3D0"/>
    <w:pPr>
      <w:ind w:left="720"/>
      <w:contextualSpacing/>
    </w:pPr>
  </w:style>
  <w:style w:type="paragraph" w:styleId="a5">
    <w:name w:val="Normal (Web)"/>
    <w:basedOn w:val="a"/>
    <w:rsid w:val="0093250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Mac</dc:creator>
  <cp:keywords/>
  <dc:description/>
  <cp:lastModifiedBy>Пользователь</cp:lastModifiedBy>
  <cp:revision>44</cp:revision>
  <cp:lastPrinted>2016-01-28T03:41:00Z</cp:lastPrinted>
  <dcterms:created xsi:type="dcterms:W3CDTF">2015-04-08T08:36:00Z</dcterms:created>
  <dcterms:modified xsi:type="dcterms:W3CDTF">2020-11-10T17:11:00Z</dcterms:modified>
</cp:coreProperties>
</file>